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Override PartName="/word/activeX/activeX3.xml" ContentType="application/vnd.ms-office.activeX+xml"/>
  <Override PartName="/word/footer6.xml" ContentType="application/vnd.openxmlformats-officedocument.wordprocessingml.footer+xml"/>
  <Override PartName="/word/footer7.xml" ContentType="application/vnd.openxmlformats-officedocument.wordprocessingml.footer+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F1747" w:rsidRDefault="008F1747">
      <w:pPr>
        <w:tabs>
          <w:tab w:val="left" w:pos="7740"/>
        </w:tabs>
        <w:jc w:val="center"/>
        <w:rPr>
          <w:b/>
          <w:sz w:val="36"/>
        </w:rPr>
      </w:pPr>
      <w:bookmarkStart w:id="0" w:name="xxqqWholeArea"/>
    </w:p>
    <w:p w:rsidR="008F1747" w:rsidRDefault="008F1747">
      <w:pPr>
        <w:jc w:val="center"/>
        <w:rPr>
          <w:b/>
          <w:sz w:val="36"/>
        </w:rPr>
      </w:pPr>
    </w:p>
    <w:p w:rsidR="008F1747" w:rsidRDefault="008F1747">
      <w:pPr>
        <w:jc w:val="center"/>
        <w:rPr>
          <w:b/>
          <w:sz w:val="36"/>
        </w:rPr>
      </w:pPr>
    </w:p>
    <w:p w:rsidR="008F1747" w:rsidRDefault="00C277AF">
      <w:pPr>
        <w:spacing w:line="360" w:lineRule="auto"/>
        <w:jc w:val="center"/>
        <w:rPr>
          <w:b/>
          <w:sz w:val="44"/>
          <w:szCs w:val="44"/>
        </w:rPr>
      </w:pPr>
      <w:r>
        <w:rPr>
          <w:rFonts w:hint="eastAsia"/>
          <w:b/>
          <w:sz w:val="44"/>
          <w:szCs w:val="44"/>
        </w:rPr>
        <w:t>北京</w:t>
      </w:r>
      <w:r>
        <w:rPr>
          <w:b/>
          <w:sz w:val="44"/>
          <w:szCs w:val="44"/>
        </w:rPr>
        <w:t>华大研修学院</w:t>
      </w:r>
    </w:p>
    <w:p w:rsidR="008F1747" w:rsidRDefault="00C277AF">
      <w:pPr>
        <w:spacing w:line="360" w:lineRule="auto"/>
        <w:jc w:val="center"/>
        <w:rPr>
          <w:b/>
          <w:sz w:val="44"/>
          <w:szCs w:val="44"/>
        </w:rPr>
      </w:pPr>
      <w:r>
        <w:rPr>
          <w:b/>
          <w:sz w:val="44"/>
          <w:szCs w:val="44"/>
        </w:rPr>
        <w:t>2022</w:t>
      </w:r>
      <w:r>
        <w:rPr>
          <w:rFonts w:hAnsi="宋体"/>
          <w:b/>
          <w:sz w:val="44"/>
          <w:szCs w:val="44"/>
        </w:rPr>
        <w:t>年度</w:t>
      </w:r>
    </w:p>
    <w:p w:rsidR="008F1747" w:rsidRDefault="00C277AF">
      <w:pPr>
        <w:spacing w:line="360" w:lineRule="auto"/>
        <w:jc w:val="center"/>
        <w:rPr>
          <w:rFonts w:hAnsi="宋体"/>
          <w:b/>
          <w:sz w:val="44"/>
          <w:szCs w:val="44"/>
        </w:rPr>
      </w:pPr>
      <w:r>
        <w:rPr>
          <w:rFonts w:hAnsi="宋体" w:hint="eastAsia"/>
          <w:b/>
          <w:sz w:val="44"/>
          <w:szCs w:val="44"/>
        </w:rPr>
        <w:t>办学情况专项说明的</w:t>
      </w:r>
      <w:r>
        <w:rPr>
          <w:rFonts w:hAnsi="宋体"/>
          <w:b/>
          <w:sz w:val="44"/>
          <w:szCs w:val="44"/>
        </w:rPr>
        <w:t>审核报告</w:t>
      </w:r>
    </w:p>
    <w:p w:rsidR="008F1747" w:rsidRDefault="008F1747">
      <w:pPr>
        <w:jc w:val="center"/>
        <w:rPr>
          <w:b/>
          <w:sz w:val="44"/>
        </w:rPr>
      </w:pPr>
    </w:p>
    <w:p w:rsidR="008F1747" w:rsidRDefault="00C277AF">
      <w:pPr>
        <w:jc w:val="center"/>
        <w:rPr>
          <w:b/>
          <w:sz w:val="24"/>
          <w:u w:val="single"/>
        </w:rPr>
      </w:pPr>
      <w:r>
        <w:rPr>
          <w:b/>
          <w:sz w:val="24"/>
          <w:u w:val="single"/>
        </w:rPr>
        <w:t>目录</w:t>
      </w:r>
    </w:p>
    <w:p w:rsidR="008F1747" w:rsidRDefault="00C277AF">
      <w:pPr>
        <w:tabs>
          <w:tab w:val="right" w:pos="7245"/>
        </w:tabs>
        <w:spacing w:line="360" w:lineRule="auto"/>
        <w:rPr>
          <w:b/>
          <w:sz w:val="24"/>
        </w:rPr>
      </w:pPr>
      <w:r>
        <w:rPr>
          <w:b/>
          <w:sz w:val="24"/>
        </w:rPr>
        <w:tab/>
      </w:r>
    </w:p>
    <w:tbl>
      <w:tblPr>
        <w:tblW w:w="0" w:type="auto"/>
        <w:jc w:val="center"/>
        <w:tblBorders>
          <w:top w:val="single" w:sz="4" w:space="0" w:color="auto"/>
          <w:bottom w:val="single" w:sz="4" w:space="0" w:color="auto"/>
          <w:insideH w:val="single" w:sz="4" w:space="0" w:color="auto"/>
          <w:insideV w:val="single" w:sz="4" w:space="0" w:color="auto"/>
        </w:tblBorders>
        <w:tblLook w:val="04A0"/>
      </w:tblPr>
      <w:tblGrid>
        <w:gridCol w:w="6493"/>
        <w:gridCol w:w="915"/>
      </w:tblGrid>
      <w:tr w:rsidR="008F1747">
        <w:trPr>
          <w:trHeight w:val="397"/>
          <w:jc w:val="center"/>
        </w:trPr>
        <w:tc>
          <w:tcPr>
            <w:tcW w:w="6493" w:type="dxa"/>
            <w:vAlign w:val="center"/>
          </w:tcPr>
          <w:p w:rsidR="008F1747" w:rsidRDefault="008F1747">
            <w:pPr>
              <w:adjustRightInd w:val="0"/>
              <w:snapToGrid w:val="0"/>
              <w:jc w:val="center"/>
              <w:rPr>
                <w:b/>
                <w:szCs w:val="21"/>
              </w:rPr>
            </w:pPr>
          </w:p>
        </w:tc>
        <w:tc>
          <w:tcPr>
            <w:tcW w:w="915" w:type="dxa"/>
            <w:vAlign w:val="center"/>
          </w:tcPr>
          <w:p w:rsidR="008F1747" w:rsidRDefault="00C277AF">
            <w:pPr>
              <w:adjustRightInd w:val="0"/>
              <w:snapToGrid w:val="0"/>
              <w:jc w:val="center"/>
              <w:rPr>
                <w:szCs w:val="21"/>
              </w:rPr>
            </w:pPr>
            <w:r>
              <w:rPr>
                <w:szCs w:val="21"/>
              </w:rPr>
              <w:t>页次</w:t>
            </w:r>
          </w:p>
        </w:tc>
      </w:tr>
      <w:tr w:rsidR="008F1747">
        <w:trPr>
          <w:trHeight w:val="397"/>
          <w:jc w:val="center"/>
        </w:trPr>
        <w:tc>
          <w:tcPr>
            <w:tcW w:w="6493" w:type="dxa"/>
            <w:vAlign w:val="center"/>
          </w:tcPr>
          <w:p w:rsidR="008F1747" w:rsidRDefault="00C277AF">
            <w:pPr>
              <w:adjustRightInd w:val="0"/>
              <w:snapToGrid w:val="0"/>
              <w:rPr>
                <w:szCs w:val="21"/>
              </w:rPr>
            </w:pPr>
            <w:r>
              <w:rPr>
                <w:szCs w:val="21"/>
              </w:rPr>
              <w:t>一、</w:t>
            </w:r>
            <w:r>
              <w:rPr>
                <w:rFonts w:hint="eastAsia"/>
                <w:szCs w:val="21"/>
              </w:rPr>
              <w:t>2</w:t>
            </w:r>
            <w:r>
              <w:rPr>
                <w:szCs w:val="21"/>
              </w:rPr>
              <w:t>022</w:t>
            </w:r>
            <w:r>
              <w:rPr>
                <w:rFonts w:hint="eastAsia"/>
                <w:szCs w:val="21"/>
              </w:rPr>
              <w:t>年度办学情况专项说明的审核报告</w:t>
            </w:r>
          </w:p>
        </w:tc>
        <w:tc>
          <w:tcPr>
            <w:tcW w:w="915" w:type="dxa"/>
            <w:vAlign w:val="center"/>
          </w:tcPr>
          <w:p w:rsidR="008F1747" w:rsidRDefault="00C277AF">
            <w:pPr>
              <w:adjustRightInd w:val="0"/>
              <w:snapToGrid w:val="0"/>
              <w:jc w:val="center"/>
              <w:rPr>
                <w:szCs w:val="21"/>
              </w:rPr>
            </w:pPr>
            <w:r>
              <w:rPr>
                <w:rFonts w:hint="eastAsia"/>
                <w:szCs w:val="21"/>
              </w:rPr>
              <w:t>1</w:t>
            </w:r>
          </w:p>
        </w:tc>
      </w:tr>
      <w:tr w:rsidR="008F1747">
        <w:trPr>
          <w:trHeight w:val="397"/>
          <w:jc w:val="center"/>
        </w:trPr>
        <w:tc>
          <w:tcPr>
            <w:tcW w:w="6493" w:type="dxa"/>
            <w:vAlign w:val="center"/>
          </w:tcPr>
          <w:p w:rsidR="008F1747" w:rsidRDefault="00C277AF">
            <w:pPr>
              <w:adjustRightInd w:val="0"/>
              <w:snapToGrid w:val="0"/>
              <w:rPr>
                <w:szCs w:val="21"/>
              </w:rPr>
            </w:pPr>
            <w:r>
              <w:rPr>
                <w:rFonts w:hint="eastAsia"/>
                <w:szCs w:val="21"/>
              </w:rPr>
              <w:t>二、</w:t>
            </w:r>
            <w:r>
              <w:rPr>
                <w:rFonts w:hint="eastAsia"/>
                <w:szCs w:val="21"/>
              </w:rPr>
              <w:t>2</w:t>
            </w:r>
            <w:r>
              <w:rPr>
                <w:szCs w:val="21"/>
              </w:rPr>
              <w:t>022</w:t>
            </w:r>
            <w:r>
              <w:rPr>
                <w:rFonts w:hint="eastAsia"/>
                <w:szCs w:val="21"/>
              </w:rPr>
              <w:t>年度办学情况专项说明</w:t>
            </w:r>
          </w:p>
        </w:tc>
        <w:tc>
          <w:tcPr>
            <w:tcW w:w="915" w:type="dxa"/>
            <w:vAlign w:val="center"/>
          </w:tcPr>
          <w:p w:rsidR="008F1747" w:rsidRDefault="00C277AF">
            <w:pPr>
              <w:adjustRightInd w:val="0"/>
              <w:snapToGrid w:val="0"/>
              <w:jc w:val="center"/>
              <w:rPr>
                <w:szCs w:val="21"/>
              </w:rPr>
            </w:pPr>
            <w:r>
              <w:rPr>
                <w:rFonts w:hint="eastAsia"/>
                <w:szCs w:val="21"/>
              </w:rPr>
              <w:t>2-1</w:t>
            </w:r>
            <w:r>
              <w:rPr>
                <w:szCs w:val="21"/>
              </w:rPr>
              <w:t>1</w:t>
            </w:r>
          </w:p>
        </w:tc>
      </w:tr>
      <w:tr w:rsidR="008F1747">
        <w:trPr>
          <w:trHeight w:val="397"/>
          <w:jc w:val="center"/>
        </w:trPr>
        <w:tc>
          <w:tcPr>
            <w:tcW w:w="6493" w:type="dxa"/>
            <w:vAlign w:val="center"/>
          </w:tcPr>
          <w:p w:rsidR="008F1747" w:rsidRDefault="00C277AF">
            <w:pPr>
              <w:adjustRightInd w:val="0"/>
              <w:snapToGrid w:val="0"/>
              <w:rPr>
                <w:szCs w:val="21"/>
              </w:rPr>
            </w:pPr>
            <w:r>
              <w:rPr>
                <w:rFonts w:hint="eastAsia"/>
                <w:szCs w:val="21"/>
              </w:rPr>
              <w:t>三、附表</w:t>
            </w:r>
          </w:p>
        </w:tc>
        <w:tc>
          <w:tcPr>
            <w:tcW w:w="915" w:type="dxa"/>
            <w:vAlign w:val="center"/>
          </w:tcPr>
          <w:p w:rsidR="008F1747" w:rsidRDefault="008F1747">
            <w:pPr>
              <w:adjustRightInd w:val="0"/>
              <w:snapToGrid w:val="0"/>
              <w:jc w:val="center"/>
              <w:rPr>
                <w:szCs w:val="21"/>
              </w:rPr>
            </w:pPr>
          </w:p>
        </w:tc>
      </w:tr>
      <w:tr w:rsidR="008F1747">
        <w:trPr>
          <w:trHeight w:val="397"/>
          <w:jc w:val="center"/>
        </w:trPr>
        <w:tc>
          <w:tcPr>
            <w:tcW w:w="6493" w:type="dxa"/>
            <w:vAlign w:val="center"/>
          </w:tcPr>
          <w:p w:rsidR="008F1747" w:rsidRDefault="00C277AF">
            <w:pPr>
              <w:adjustRightInd w:val="0"/>
              <w:snapToGrid w:val="0"/>
              <w:ind w:firstLineChars="100" w:firstLine="210"/>
              <w:rPr>
                <w:szCs w:val="21"/>
              </w:rPr>
            </w:pPr>
            <w:r>
              <w:rPr>
                <w:rFonts w:hint="eastAsia"/>
                <w:szCs w:val="21"/>
              </w:rPr>
              <w:t>固定资产增减变动情况表</w:t>
            </w:r>
          </w:p>
        </w:tc>
        <w:tc>
          <w:tcPr>
            <w:tcW w:w="915" w:type="dxa"/>
            <w:vAlign w:val="center"/>
          </w:tcPr>
          <w:p w:rsidR="008F1747" w:rsidRDefault="00C277AF">
            <w:pPr>
              <w:adjustRightInd w:val="0"/>
              <w:snapToGrid w:val="0"/>
              <w:jc w:val="center"/>
              <w:rPr>
                <w:szCs w:val="21"/>
              </w:rPr>
            </w:pPr>
            <w:r>
              <w:rPr>
                <w:rFonts w:hint="eastAsia"/>
                <w:szCs w:val="21"/>
              </w:rPr>
              <w:t>1</w:t>
            </w:r>
            <w:r>
              <w:rPr>
                <w:szCs w:val="21"/>
              </w:rPr>
              <w:t>2</w:t>
            </w:r>
          </w:p>
        </w:tc>
      </w:tr>
      <w:tr w:rsidR="008F1747">
        <w:trPr>
          <w:trHeight w:val="397"/>
          <w:jc w:val="center"/>
        </w:trPr>
        <w:tc>
          <w:tcPr>
            <w:tcW w:w="6493" w:type="dxa"/>
            <w:vAlign w:val="center"/>
          </w:tcPr>
          <w:p w:rsidR="008F1747" w:rsidRDefault="00C277AF">
            <w:pPr>
              <w:adjustRightInd w:val="0"/>
              <w:snapToGrid w:val="0"/>
              <w:rPr>
                <w:szCs w:val="21"/>
              </w:rPr>
            </w:pPr>
            <w:r>
              <w:rPr>
                <w:rFonts w:ascii="Arial Narrow" w:eastAsia="新宋体" w:hAnsi="Arial Narrow" w:hint="eastAsia"/>
                <w:szCs w:val="21"/>
              </w:rPr>
              <w:t>四</w:t>
            </w:r>
            <w:r>
              <w:rPr>
                <w:rFonts w:ascii="Arial Narrow" w:eastAsia="新宋体" w:hAnsi="Arial Narrow"/>
                <w:szCs w:val="21"/>
              </w:rPr>
              <w:t>、</w:t>
            </w:r>
            <w:r>
              <w:rPr>
                <w:rFonts w:ascii="Arial" w:hAnsi="Arial" w:cs="Arial" w:hint="eastAsia"/>
                <w:szCs w:val="21"/>
              </w:rPr>
              <w:t>北京中宣育会计师事务所有限责任公司营业执照复印件</w:t>
            </w:r>
          </w:p>
        </w:tc>
        <w:tc>
          <w:tcPr>
            <w:tcW w:w="915" w:type="dxa"/>
            <w:vAlign w:val="center"/>
          </w:tcPr>
          <w:p w:rsidR="008F1747" w:rsidRDefault="008F1747">
            <w:pPr>
              <w:adjustRightInd w:val="0"/>
              <w:snapToGrid w:val="0"/>
              <w:jc w:val="center"/>
              <w:rPr>
                <w:szCs w:val="21"/>
              </w:rPr>
            </w:pPr>
          </w:p>
        </w:tc>
      </w:tr>
      <w:tr w:rsidR="008F1747">
        <w:trPr>
          <w:trHeight w:val="397"/>
          <w:jc w:val="center"/>
        </w:trPr>
        <w:tc>
          <w:tcPr>
            <w:tcW w:w="6493" w:type="dxa"/>
            <w:vAlign w:val="center"/>
          </w:tcPr>
          <w:p w:rsidR="008F1747" w:rsidRDefault="00C277AF">
            <w:pPr>
              <w:adjustRightInd w:val="0"/>
              <w:snapToGrid w:val="0"/>
              <w:rPr>
                <w:szCs w:val="21"/>
              </w:rPr>
            </w:pPr>
            <w:r>
              <w:rPr>
                <w:rFonts w:ascii="Arial Narrow" w:eastAsia="新宋体" w:hAnsi="Arial Narrow" w:hint="eastAsia"/>
                <w:szCs w:val="21"/>
              </w:rPr>
              <w:t>五</w:t>
            </w:r>
            <w:r>
              <w:rPr>
                <w:rFonts w:ascii="Arial Narrow" w:eastAsia="新宋体" w:hAnsi="Arial Narrow"/>
                <w:szCs w:val="21"/>
              </w:rPr>
              <w:t>、</w:t>
            </w:r>
            <w:r>
              <w:rPr>
                <w:rFonts w:ascii="Arial" w:hAnsi="Arial" w:cs="Arial" w:hint="eastAsia"/>
                <w:szCs w:val="21"/>
              </w:rPr>
              <w:t>北京中宣育会计师事务所有限责任公司</w:t>
            </w:r>
            <w:r>
              <w:rPr>
                <w:rFonts w:ascii="宋体" w:hAnsi="宋体" w:cs="Arial" w:hint="eastAsia"/>
                <w:szCs w:val="21"/>
              </w:rPr>
              <w:t>执业证书复印件</w:t>
            </w:r>
          </w:p>
        </w:tc>
        <w:tc>
          <w:tcPr>
            <w:tcW w:w="915" w:type="dxa"/>
            <w:vAlign w:val="center"/>
          </w:tcPr>
          <w:p w:rsidR="008F1747" w:rsidRDefault="008F1747">
            <w:pPr>
              <w:adjustRightInd w:val="0"/>
              <w:snapToGrid w:val="0"/>
              <w:jc w:val="center"/>
              <w:rPr>
                <w:szCs w:val="21"/>
              </w:rPr>
            </w:pPr>
          </w:p>
        </w:tc>
      </w:tr>
      <w:tr w:rsidR="008F1747">
        <w:trPr>
          <w:trHeight w:val="397"/>
          <w:jc w:val="center"/>
        </w:trPr>
        <w:tc>
          <w:tcPr>
            <w:tcW w:w="6493" w:type="dxa"/>
            <w:vAlign w:val="center"/>
          </w:tcPr>
          <w:p w:rsidR="008F1747" w:rsidRDefault="00C277AF">
            <w:pPr>
              <w:adjustRightInd w:val="0"/>
              <w:snapToGrid w:val="0"/>
              <w:rPr>
                <w:szCs w:val="21"/>
              </w:rPr>
            </w:pPr>
            <w:r>
              <w:rPr>
                <w:rFonts w:ascii="Arial Narrow" w:eastAsia="新宋体" w:hAnsi="Arial Narrow" w:hint="eastAsia"/>
                <w:szCs w:val="21"/>
              </w:rPr>
              <w:t>六</w:t>
            </w:r>
            <w:r>
              <w:rPr>
                <w:rFonts w:ascii="Arial Narrow" w:eastAsia="新宋体" w:hAnsi="Arial Narrow"/>
                <w:szCs w:val="21"/>
              </w:rPr>
              <w:t>、</w:t>
            </w:r>
            <w:r>
              <w:rPr>
                <w:rFonts w:ascii="宋体" w:hAnsi="宋体" w:cs="Arial" w:hint="eastAsia"/>
                <w:szCs w:val="21"/>
              </w:rPr>
              <w:t>注册会计师执业证书复印件</w:t>
            </w:r>
          </w:p>
        </w:tc>
        <w:tc>
          <w:tcPr>
            <w:tcW w:w="915" w:type="dxa"/>
            <w:vAlign w:val="center"/>
          </w:tcPr>
          <w:p w:rsidR="008F1747" w:rsidRDefault="008F1747">
            <w:pPr>
              <w:adjustRightInd w:val="0"/>
              <w:snapToGrid w:val="0"/>
              <w:jc w:val="center"/>
              <w:rPr>
                <w:szCs w:val="21"/>
              </w:rPr>
            </w:pPr>
          </w:p>
        </w:tc>
      </w:tr>
    </w:tbl>
    <w:p w:rsidR="008F1747" w:rsidRDefault="008F1747">
      <w:pPr>
        <w:tabs>
          <w:tab w:val="left" w:pos="2100"/>
          <w:tab w:val="center" w:pos="6300"/>
        </w:tabs>
      </w:pPr>
    </w:p>
    <w:p w:rsidR="008F1747" w:rsidRDefault="008F1747">
      <w:pPr>
        <w:tabs>
          <w:tab w:val="left" w:pos="2100"/>
          <w:tab w:val="center" w:pos="6300"/>
        </w:tabs>
      </w:pPr>
    </w:p>
    <w:p w:rsidR="008F1747" w:rsidRDefault="008F1747">
      <w:pPr>
        <w:tabs>
          <w:tab w:val="left" w:pos="2100"/>
          <w:tab w:val="center" w:pos="6300"/>
        </w:tabs>
      </w:pPr>
    </w:p>
    <w:p w:rsidR="008F1747" w:rsidRDefault="008F1747">
      <w:pPr>
        <w:tabs>
          <w:tab w:val="left" w:pos="2100"/>
          <w:tab w:val="center" w:pos="6300"/>
        </w:tabs>
      </w:pPr>
    </w:p>
    <w:p w:rsidR="008F1747" w:rsidRDefault="008F1747">
      <w:pPr>
        <w:tabs>
          <w:tab w:val="left" w:pos="2100"/>
          <w:tab w:val="center" w:pos="6300"/>
        </w:tabs>
      </w:pPr>
    </w:p>
    <w:p w:rsidR="008F1747" w:rsidRDefault="008F1747">
      <w:pPr>
        <w:tabs>
          <w:tab w:val="left" w:pos="2100"/>
          <w:tab w:val="center" w:pos="6300"/>
        </w:tabs>
      </w:pPr>
    </w:p>
    <w:p w:rsidR="008F1747" w:rsidRDefault="008F1747">
      <w:pPr>
        <w:tabs>
          <w:tab w:val="left" w:pos="2100"/>
          <w:tab w:val="center" w:pos="6300"/>
        </w:tabs>
      </w:pPr>
    </w:p>
    <w:p w:rsidR="008F1747" w:rsidRDefault="008F1747">
      <w:pPr>
        <w:tabs>
          <w:tab w:val="left" w:pos="2100"/>
          <w:tab w:val="center" w:pos="6300"/>
        </w:tabs>
      </w:pPr>
    </w:p>
    <w:p w:rsidR="008F1747" w:rsidRDefault="008F1747">
      <w:pPr>
        <w:tabs>
          <w:tab w:val="left" w:pos="2100"/>
          <w:tab w:val="center" w:pos="6300"/>
        </w:tabs>
      </w:pPr>
    </w:p>
    <w:p w:rsidR="008F1747" w:rsidRDefault="008F1747">
      <w:pPr>
        <w:tabs>
          <w:tab w:val="left" w:pos="2100"/>
          <w:tab w:val="center" w:pos="6300"/>
        </w:tabs>
      </w:pPr>
    </w:p>
    <w:p w:rsidR="008F1747" w:rsidRDefault="008F1747">
      <w:pPr>
        <w:tabs>
          <w:tab w:val="left" w:pos="2100"/>
          <w:tab w:val="center" w:pos="6300"/>
        </w:tabs>
      </w:pPr>
    </w:p>
    <w:p w:rsidR="008F1747" w:rsidRDefault="008F1747">
      <w:pPr>
        <w:tabs>
          <w:tab w:val="left" w:pos="2100"/>
          <w:tab w:val="center" w:pos="6300"/>
        </w:tabs>
      </w:pPr>
    </w:p>
    <w:p w:rsidR="008F1747" w:rsidRDefault="008F1747">
      <w:pPr>
        <w:tabs>
          <w:tab w:val="left" w:pos="2100"/>
          <w:tab w:val="center" w:pos="6300"/>
        </w:tabs>
      </w:pPr>
    </w:p>
    <w:p w:rsidR="008F1747" w:rsidRDefault="00C277AF">
      <w:pPr>
        <w:tabs>
          <w:tab w:val="left" w:pos="0"/>
        </w:tabs>
        <w:spacing w:line="300" w:lineRule="auto"/>
        <w:jc w:val="center"/>
        <w:rPr>
          <w:rFonts w:ascii="Arial Narrow" w:eastAsia="新宋体" w:hAnsi="Arial Narrow"/>
          <w:sz w:val="30"/>
          <w:szCs w:val="30"/>
        </w:rPr>
        <w:sectPr w:rsidR="008F1747">
          <w:headerReference w:type="even" r:id="rId7"/>
          <w:headerReference w:type="default" r:id="rId8"/>
          <w:footerReference w:type="even" r:id="rId9"/>
          <w:footerReference w:type="default" r:id="rId10"/>
          <w:headerReference w:type="first" r:id="rId11"/>
          <w:footerReference w:type="first" r:id="rId12"/>
          <w:pgSz w:w="11906" w:h="16838"/>
          <w:pgMar w:top="1418" w:right="1418" w:bottom="1134" w:left="1985" w:header="851" w:footer="992" w:gutter="0"/>
          <w:cols w:space="425"/>
          <w:docGrid w:type="lines" w:linePitch="312"/>
        </w:sectPr>
      </w:pPr>
      <w:bookmarkStart w:id="1" w:name="_Hlk91142602"/>
      <w:bookmarkEnd w:id="0"/>
      <w:r>
        <w:rPr>
          <w:rFonts w:ascii="Arial Narrow" w:eastAsia="新宋体" w:hAnsi="Arial Narrow"/>
          <w:sz w:val="30"/>
          <w:szCs w:val="30"/>
        </w:rPr>
        <w:t>北京中宣育会计师事务所有限责任公司</w:t>
      </w:r>
      <w:bookmarkEnd w:id="1"/>
    </w:p>
    <w:p w:rsidR="008F1747" w:rsidRDefault="00C277AF">
      <w:pPr>
        <w:jc w:val="center"/>
        <w:outlineLvl w:val="0"/>
        <w:rPr>
          <w:rFonts w:ascii="新宋体" w:eastAsia="新宋体" w:hAnsi="新宋体"/>
          <w:b/>
          <w:sz w:val="32"/>
          <w:szCs w:val="32"/>
        </w:rPr>
      </w:pPr>
      <w:r>
        <w:rPr>
          <w:rFonts w:hint="eastAsia"/>
          <w:b/>
          <w:sz w:val="44"/>
          <w:szCs w:val="44"/>
        </w:rPr>
        <w:lastRenderedPageBreak/>
        <w:t>北京</w:t>
      </w:r>
      <w:r>
        <w:rPr>
          <w:b/>
          <w:sz w:val="44"/>
          <w:szCs w:val="44"/>
        </w:rPr>
        <w:t>华大研修学院</w:t>
      </w:r>
    </w:p>
    <w:p w:rsidR="008F1747" w:rsidRDefault="00C277AF">
      <w:pPr>
        <w:jc w:val="center"/>
        <w:outlineLvl w:val="0"/>
        <w:rPr>
          <w:rFonts w:ascii="新宋体" w:eastAsia="新宋体" w:hAnsi="新宋体"/>
          <w:b/>
          <w:sz w:val="32"/>
          <w:szCs w:val="32"/>
        </w:rPr>
      </w:pPr>
      <w:r>
        <w:rPr>
          <w:rFonts w:ascii="新宋体" w:eastAsia="新宋体" w:hAnsi="新宋体" w:hint="eastAsia"/>
          <w:b/>
          <w:sz w:val="32"/>
          <w:szCs w:val="32"/>
        </w:rPr>
        <w:t>20</w:t>
      </w:r>
      <w:r>
        <w:rPr>
          <w:rFonts w:ascii="新宋体" w:eastAsia="新宋体" w:hAnsi="新宋体"/>
          <w:b/>
          <w:sz w:val="32"/>
          <w:szCs w:val="32"/>
        </w:rPr>
        <w:t>22</w:t>
      </w:r>
      <w:r>
        <w:rPr>
          <w:rFonts w:ascii="新宋体" w:eastAsia="新宋体" w:hAnsi="新宋体" w:hint="eastAsia"/>
          <w:b/>
          <w:sz w:val="32"/>
          <w:szCs w:val="32"/>
        </w:rPr>
        <w:t>年度办学情况专项说明</w:t>
      </w:r>
      <w:r>
        <w:rPr>
          <w:rFonts w:ascii="新宋体" w:eastAsia="新宋体" w:hAnsi="新宋体"/>
          <w:b/>
          <w:sz w:val="32"/>
          <w:szCs w:val="32"/>
        </w:rPr>
        <w:t>审核报告</w:t>
      </w:r>
    </w:p>
    <w:p w:rsidR="008F1747" w:rsidRDefault="00C277AF">
      <w:pPr>
        <w:wordWrap w:val="0"/>
        <w:spacing w:line="480" w:lineRule="auto"/>
        <w:ind w:firstLineChars="1600" w:firstLine="3693"/>
        <w:jc w:val="right"/>
        <w:rPr>
          <w:rFonts w:ascii="新宋体" w:eastAsia="新宋体" w:hAnsi="新宋体"/>
          <w:b/>
          <w:bCs/>
          <w:color w:val="000000" w:themeColor="text1"/>
          <w:spacing w:val="10"/>
          <w:szCs w:val="21"/>
        </w:rPr>
      </w:pPr>
      <w:r>
        <w:rPr>
          <w:rFonts w:ascii="新宋体" w:eastAsia="新宋体" w:hAnsi="新宋体" w:hint="eastAsia"/>
          <w:b/>
          <w:bCs/>
          <w:color w:val="000000" w:themeColor="text1"/>
          <w:spacing w:val="10"/>
          <w:szCs w:val="21"/>
        </w:rPr>
        <w:t>中宣育市审</w:t>
      </w:r>
      <w:r>
        <w:rPr>
          <w:rFonts w:ascii="Arial Narrow" w:eastAsia="新宋体" w:hAnsi="新宋体"/>
          <w:b/>
          <w:bCs/>
          <w:color w:val="000000" w:themeColor="text1"/>
          <w:spacing w:val="10"/>
          <w:szCs w:val="21"/>
        </w:rPr>
        <w:t>字（</w:t>
      </w:r>
      <w:r>
        <w:rPr>
          <w:rFonts w:ascii="Arial Narrow" w:eastAsia="新宋体" w:hAnsi="Arial Narrow"/>
          <w:b/>
          <w:bCs/>
          <w:color w:val="000000" w:themeColor="text1"/>
          <w:spacing w:val="10"/>
          <w:szCs w:val="21"/>
        </w:rPr>
        <w:t>2023</w:t>
      </w:r>
      <w:r>
        <w:rPr>
          <w:rFonts w:ascii="Arial Narrow" w:eastAsia="新宋体" w:hAnsi="新宋体"/>
          <w:b/>
          <w:bCs/>
          <w:color w:val="000000" w:themeColor="text1"/>
          <w:spacing w:val="10"/>
          <w:szCs w:val="21"/>
        </w:rPr>
        <w:t>）第</w:t>
      </w:r>
      <w:r>
        <w:rPr>
          <w:rFonts w:ascii="Arial Narrow" w:eastAsia="新宋体" w:hAnsi="Arial Narrow"/>
          <w:b/>
          <w:bCs/>
          <w:color w:val="000000" w:themeColor="text1"/>
          <w:spacing w:val="10"/>
          <w:szCs w:val="21"/>
        </w:rPr>
        <w:t>12011</w:t>
      </w:r>
      <w:r>
        <w:rPr>
          <w:rFonts w:ascii="Arial Narrow" w:eastAsia="新宋体" w:hAnsi="Arial Narrow"/>
          <w:b/>
          <w:color w:val="000000" w:themeColor="text1"/>
          <w:spacing w:val="10"/>
          <w:szCs w:val="21"/>
        </w:rPr>
        <w:t>-2</w:t>
      </w:r>
      <w:r>
        <w:rPr>
          <w:rFonts w:ascii="Arial Narrow" w:eastAsia="新宋体" w:hAnsi="新宋体"/>
          <w:b/>
          <w:bCs/>
          <w:color w:val="000000" w:themeColor="text1"/>
          <w:spacing w:val="10"/>
          <w:szCs w:val="21"/>
        </w:rPr>
        <w:t>号</w:t>
      </w:r>
    </w:p>
    <w:p w:rsidR="008F1747" w:rsidRDefault="00C277AF">
      <w:pPr>
        <w:adjustRightInd w:val="0"/>
        <w:snapToGrid w:val="0"/>
        <w:spacing w:line="360" w:lineRule="auto"/>
        <w:rPr>
          <w:rFonts w:ascii="Arial Narrow" w:eastAsia="新宋体" w:hAnsi="Arial Narrow"/>
          <w:b/>
          <w:sz w:val="24"/>
        </w:rPr>
      </w:pPr>
      <w:r>
        <w:rPr>
          <w:rFonts w:ascii="Arial Narrow" w:eastAsia="新宋体" w:hAnsi="新宋体" w:hint="eastAsia"/>
          <w:b/>
          <w:bCs/>
          <w:spacing w:val="10"/>
          <w:sz w:val="24"/>
        </w:rPr>
        <w:t>北京</w:t>
      </w:r>
      <w:r>
        <w:rPr>
          <w:rFonts w:ascii="Arial Narrow" w:eastAsia="新宋体" w:hAnsi="新宋体"/>
          <w:b/>
          <w:bCs/>
          <w:spacing w:val="10"/>
          <w:sz w:val="24"/>
        </w:rPr>
        <w:t>华大研修学院董事会：</w:t>
      </w:r>
    </w:p>
    <w:p w:rsidR="008F1747" w:rsidRDefault="00C277AF">
      <w:pPr>
        <w:pStyle w:val="a7"/>
        <w:adjustRightInd w:val="0"/>
        <w:snapToGrid w:val="0"/>
        <w:spacing w:line="360" w:lineRule="auto"/>
        <w:ind w:firstLineChars="200" w:firstLine="480"/>
        <w:rPr>
          <w:rFonts w:ascii="Arial Narrow" w:eastAsia="新宋体" w:hAnsi="Arial Narrow"/>
          <w:sz w:val="24"/>
        </w:rPr>
      </w:pPr>
      <w:r>
        <w:rPr>
          <w:rFonts w:ascii="Arial Narrow" w:eastAsia="新宋体" w:hAnsi="新宋体"/>
          <w:sz w:val="24"/>
        </w:rPr>
        <w:t>我们按照中国注册会计师审计准则审计了</w:t>
      </w:r>
      <w:r>
        <w:rPr>
          <w:rFonts w:ascii="Arial Narrow" w:eastAsia="新宋体" w:hAnsi="Arial Narrow" w:hint="eastAsia"/>
          <w:sz w:val="24"/>
        </w:rPr>
        <w:t>北京华大研修学院（</w:t>
      </w:r>
      <w:r>
        <w:rPr>
          <w:rFonts w:ascii="Arial Narrow" w:eastAsia="新宋体" w:hAnsi="新宋体"/>
          <w:sz w:val="24"/>
        </w:rPr>
        <w:t>以下简称</w:t>
      </w:r>
      <w:r>
        <w:rPr>
          <w:rFonts w:ascii="Arial Narrow" w:eastAsia="新宋体" w:hAnsi="Arial Narrow" w:hint="eastAsia"/>
          <w:sz w:val="24"/>
        </w:rPr>
        <w:t>华大研修学院）</w:t>
      </w:r>
      <w:r>
        <w:rPr>
          <w:rFonts w:ascii="Arial Narrow" w:eastAsia="新宋体" w:hAnsi="新宋体"/>
          <w:sz w:val="24"/>
        </w:rPr>
        <w:t>财务报表，包括</w:t>
      </w:r>
      <w:r>
        <w:rPr>
          <w:rFonts w:ascii="Arial Narrow" w:eastAsia="新宋体" w:hAnsi="Arial Narrow"/>
          <w:sz w:val="24"/>
        </w:rPr>
        <w:t>2022</w:t>
      </w:r>
      <w:r>
        <w:rPr>
          <w:rFonts w:ascii="Arial Narrow" w:eastAsia="新宋体" w:hAnsi="Arial Narrow"/>
          <w:sz w:val="24"/>
        </w:rPr>
        <w:t>年</w:t>
      </w:r>
      <w:r>
        <w:rPr>
          <w:rFonts w:ascii="Arial Narrow" w:eastAsia="新宋体" w:hAnsi="Arial Narrow"/>
          <w:sz w:val="24"/>
        </w:rPr>
        <w:t>12</w:t>
      </w:r>
      <w:r>
        <w:rPr>
          <w:rFonts w:ascii="Arial Narrow" w:eastAsia="新宋体" w:hAnsi="新宋体"/>
          <w:sz w:val="24"/>
        </w:rPr>
        <w:t>月</w:t>
      </w:r>
      <w:r>
        <w:rPr>
          <w:rFonts w:ascii="Arial Narrow" w:eastAsia="新宋体" w:hAnsi="Arial Narrow"/>
          <w:sz w:val="24"/>
        </w:rPr>
        <w:t>31</w:t>
      </w:r>
      <w:r>
        <w:rPr>
          <w:rFonts w:ascii="Arial Narrow" w:eastAsia="新宋体" w:hAnsi="新宋体"/>
          <w:sz w:val="24"/>
        </w:rPr>
        <w:t>日的资产负债表，</w:t>
      </w:r>
      <w:r>
        <w:rPr>
          <w:rFonts w:ascii="Arial Narrow" w:eastAsia="新宋体" w:hAnsi="新宋体"/>
          <w:sz w:val="24"/>
        </w:rPr>
        <w:t>2022</w:t>
      </w:r>
      <w:r>
        <w:rPr>
          <w:rFonts w:ascii="Arial Narrow" w:eastAsia="新宋体" w:hAnsi="新宋体"/>
          <w:sz w:val="24"/>
        </w:rPr>
        <w:t>年度的业务活动表</w:t>
      </w:r>
      <w:r>
        <w:rPr>
          <w:rFonts w:ascii="Arial Narrow" w:eastAsia="新宋体" w:hAnsi="新宋体" w:hint="eastAsia"/>
          <w:sz w:val="24"/>
        </w:rPr>
        <w:t>、</w:t>
      </w:r>
      <w:r>
        <w:rPr>
          <w:rFonts w:ascii="Arial Narrow" w:eastAsia="新宋体" w:hAnsi="新宋体"/>
          <w:sz w:val="24"/>
        </w:rPr>
        <w:t>现金流量表以及财务报表附注，并于</w:t>
      </w:r>
      <w:r>
        <w:rPr>
          <w:rFonts w:ascii="Arial Narrow" w:eastAsia="新宋体" w:hAnsi="Arial Narrow"/>
          <w:kern w:val="0"/>
          <w:sz w:val="24"/>
        </w:rPr>
        <w:t>2023</w:t>
      </w:r>
      <w:r>
        <w:rPr>
          <w:rFonts w:ascii="Arial Narrow" w:eastAsia="新宋体" w:hAnsi="新宋体" w:hint="eastAsia"/>
          <w:kern w:val="0"/>
          <w:sz w:val="24"/>
        </w:rPr>
        <w:t>年</w:t>
      </w:r>
      <w:r>
        <w:rPr>
          <w:rFonts w:ascii="Arial Narrow" w:eastAsia="新宋体" w:hAnsi="Arial Narrow"/>
          <w:kern w:val="0"/>
          <w:sz w:val="24"/>
        </w:rPr>
        <w:t>2</w:t>
      </w:r>
      <w:r>
        <w:rPr>
          <w:rFonts w:ascii="Arial Narrow" w:eastAsia="新宋体" w:hAnsi="新宋体" w:hint="eastAsia"/>
          <w:kern w:val="0"/>
          <w:sz w:val="24"/>
        </w:rPr>
        <w:t>月</w:t>
      </w:r>
      <w:r>
        <w:rPr>
          <w:rFonts w:ascii="Arial Narrow" w:eastAsia="新宋体" w:hAnsi="Arial Narrow" w:hint="eastAsia"/>
          <w:kern w:val="0"/>
          <w:sz w:val="24"/>
        </w:rPr>
        <w:t>4</w:t>
      </w:r>
      <w:r>
        <w:rPr>
          <w:rFonts w:ascii="Arial Narrow" w:eastAsia="新宋体" w:hAnsi="新宋体" w:hint="eastAsia"/>
          <w:kern w:val="0"/>
          <w:sz w:val="24"/>
        </w:rPr>
        <w:t>日</w:t>
      </w:r>
      <w:r>
        <w:rPr>
          <w:rFonts w:ascii="Arial Narrow" w:eastAsia="新宋体" w:hAnsi="新宋体"/>
          <w:sz w:val="24"/>
        </w:rPr>
        <w:t>出具了</w:t>
      </w:r>
      <w:bookmarkStart w:id="2" w:name="_Hlk530656002"/>
      <w:r>
        <w:rPr>
          <w:rFonts w:ascii="Arial Narrow" w:eastAsia="新宋体" w:hAnsi="新宋体" w:hint="eastAsia"/>
          <w:sz w:val="24"/>
        </w:rPr>
        <w:t>中宣育市审字（</w:t>
      </w:r>
      <w:r>
        <w:rPr>
          <w:rFonts w:ascii="Arial Narrow" w:eastAsia="新宋体" w:hAnsi="新宋体" w:hint="eastAsia"/>
          <w:sz w:val="24"/>
        </w:rPr>
        <w:t>202</w:t>
      </w:r>
      <w:r>
        <w:rPr>
          <w:rFonts w:ascii="Arial Narrow" w:eastAsia="新宋体" w:hAnsi="新宋体"/>
          <w:sz w:val="24"/>
        </w:rPr>
        <w:t>3</w:t>
      </w:r>
      <w:r>
        <w:rPr>
          <w:rFonts w:ascii="Arial Narrow" w:eastAsia="新宋体" w:hAnsi="新宋体" w:hint="eastAsia"/>
          <w:sz w:val="24"/>
        </w:rPr>
        <w:t>）第</w:t>
      </w:r>
      <w:r>
        <w:rPr>
          <w:rFonts w:ascii="Arial Narrow" w:eastAsia="新宋体" w:hAnsi="新宋体"/>
          <w:sz w:val="24"/>
        </w:rPr>
        <w:t>12011</w:t>
      </w:r>
      <w:r>
        <w:rPr>
          <w:rFonts w:ascii="Arial Narrow" w:eastAsia="新宋体" w:hAnsi="新宋体" w:hint="eastAsia"/>
          <w:sz w:val="24"/>
        </w:rPr>
        <w:t>-</w:t>
      </w:r>
      <w:r>
        <w:rPr>
          <w:rFonts w:ascii="Arial Narrow" w:eastAsia="新宋体" w:hAnsi="新宋体"/>
          <w:sz w:val="24"/>
        </w:rPr>
        <w:t>1</w:t>
      </w:r>
      <w:r>
        <w:rPr>
          <w:rFonts w:ascii="Arial Narrow" w:eastAsia="新宋体" w:hAnsi="新宋体" w:hint="eastAsia"/>
          <w:sz w:val="24"/>
        </w:rPr>
        <w:t>号</w:t>
      </w:r>
      <w:bookmarkEnd w:id="2"/>
      <w:r>
        <w:rPr>
          <w:rFonts w:ascii="Arial Narrow" w:eastAsia="新宋体" w:hAnsi="新宋体"/>
          <w:sz w:val="24"/>
        </w:rPr>
        <w:t>无保留意见的审计报告。</w:t>
      </w:r>
    </w:p>
    <w:p w:rsidR="008F1747" w:rsidRDefault="00C277AF">
      <w:pPr>
        <w:adjustRightInd w:val="0"/>
        <w:snapToGrid w:val="0"/>
        <w:spacing w:line="360" w:lineRule="auto"/>
        <w:ind w:firstLineChars="200" w:firstLine="520"/>
        <w:rPr>
          <w:rFonts w:ascii="Arial Narrow" w:eastAsia="新宋体" w:hAnsi="Arial Narrow"/>
          <w:sz w:val="24"/>
        </w:rPr>
      </w:pPr>
      <w:r>
        <w:rPr>
          <w:rFonts w:ascii="Arial Narrow" w:eastAsia="新宋体" w:hAnsi="Arial Narrow" w:hint="eastAsia"/>
          <w:spacing w:val="10"/>
          <w:sz w:val="24"/>
        </w:rPr>
        <w:t>根据北京市教育委员会等部门联合下发的《关于开展北京市民办高等学校民办非学历高等教育机构</w:t>
      </w:r>
      <w:r>
        <w:rPr>
          <w:rFonts w:ascii="Arial Narrow" w:eastAsia="新宋体" w:hAnsi="Arial Narrow" w:hint="eastAsia"/>
          <w:spacing w:val="10"/>
          <w:sz w:val="24"/>
        </w:rPr>
        <w:t xml:space="preserve"> 2022</w:t>
      </w:r>
      <w:r>
        <w:rPr>
          <w:rFonts w:ascii="Arial Narrow" w:eastAsia="新宋体" w:hAnsi="Arial Narrow" w:hint="eastAsia"/>
          <w:spacing w:val="10"/>
          <w:sz w:val="24"/>
        </w:rPr>
        <w:t>年度办学状况检查评估工作的通知》（京教民〔</w:t>
      </w:r>
      <w:r>
        <w:rPr>
          <w:rFonts w:ascii="Arial Narrow" w:eastAsia="新宋体" w:hAnsi="Arial Narrow" w:hint="eastAsia"/>
          <w:spacing w:val="10"/>
          <w:sz w:val="24"/>
        </w:rPr>
        <w:t>2023</w:t>
      </w:r>
      <w:r>
        <w:rPr>
          <w:rFonts w:ascii="Arial Narrow" w:eastAsia="新宋体" w:hAnsi="Arial Narrow" w:hint="eastAsia"/>
          <w:spacing w:val="10"/>
          <w:sz w:val="24"/>
        </w:rPr>
        <w:t>〕</w:t>
      </w:r>
      <w:r>
        <w:rPr>
          <w:rFonts w:ascii="Arial Narrow" w:eastAsia="新宋体" w:hAnsi="Arial Narrow" w:hint="eastAsia"/>
          <w:spacing w:val="10"/>
          <w:sz w:val="24"/>
        </w:rPr>
        <w:t>1</w:t>
      </w:r>
      <w:r>
        <w:rPr>
          <w:rFonts w:ascii="Arial Narrow" w:eastAsia="新宋体" w:hAnsi="Arial Narrow" w:hint="eastAsia"/>
          <w:spacing w:val="10"/>
          <w:sz w:val="24"/>
        </w:rPr>
        <w:t>号）要求，</w:t>
      </w:r>
      <w:r>
        <w:rPr>
          <w:rFonts w:ascii="Arial Narrow" w:eastAsia="新宋体" w:hAnsi="Arial Narrow" w:hint="eastAsia"/>
          <w:sz w:val="24"/>
        </w:rPr>
        <w:t>华大研修学院</w:t>
      </w:r>
      <w:r>
        <w:rPr>
          <w:rFonts w:ascii="Arial Narrow" w:eastAsia="新宋体" w:hAnsi="新宋体"/>
          <w:sz w:val="24"/>
        </w:rPr>
        <w:t>编制了后附的</w:t>
      </w:r>
      <w:r>
        <w:rPr>
          <w:rFonts w:ascii="Arial Narrow" w:eastAsia="新宋体" w:hAnsi="Arial Narrow"/>
          <w:sz w:val="24"/>
        </w:rPr>
        <w:t>2022</w:t>
      </w:r>
      <w:r>
        <w:rPr>
          <w:rFonts w:ascii="Arial Narrow" w:eastAsia="新宋体" w:hAnsi="新宋体"/>
          <w:sz w:val="24"/>
        </w:rPr>
        <w:t>年度办学情况专项说明。</w:t>
      </w:r>
    </w:p>
    <w:p w:rsidR="008F1747" w:rsidRDefault="00C277AF">
      <w:pPr>
        <w:adjustRightInd w:val="0"/>
        <w:snapToGrid w:val="0"/>
        <w:spacing w:line="360" w:lineRule="auto"/>
        <w:ind w:firstLineChars="200" w:firstLine="480"/>
        <w:rPr>
          <w:rFonts w:ascii="Arial Narrow" w:eastAsia="新宋体" w:hAnsi="Arial Narrow"/>
          <w:sz w:val="24"/>
        </w:rPr>
      </w:pPr>
      <w:r>
        <w:rPr>
          <w:rFonts w:ascii="Arial Narrow" w:eastAsia="新宋体" w:hAnsi="新宋体"/>
          <w:sz w:val="24"/>
        </w:rPr>
        <w:t>按照通知的要求如实编制和披露</w:t>
      </w:r>
      <w:r>
        <w:rPr>
          <w:rFonts w:ascii="Arial Narrow" w:eastAsia="新宋体" w:hAnsi="Arial Narrow"/>
          <w:sz w:val="24"/>
        </w:rPr>
        <w:t>2022</w:t>
      </w:r>
      <w:r>
        <w:rPr>
          <w:rFonts w:ascii="Arial Narrow" w:eastAsia="新宋体" w:hAnsi="Arial Narrow"/>
          <w:sz w:val="24"/>
        </w:rPr>
        <w:t>年</w:t>
      </w:r>
      <w:r>
        <w:rPr>
          <w:rFonts w:ascii="Arial Narrow" w:eastAsia="新宋体" w:hAnsi="新宋体"/>
          <w:sz w:val="24"/>
        </w:rPr>
        <w:t>度办学情况专项说明并确保其真实性、合法性及完整性是</w:t>
      </w:r>
      <w:r>
        <w:rPr>
          <w:rFonts w:ascii="Arial Narrow" w:eastAsia="新宋体" w:hAnsi="Arial Narrow" w:hint="eastAsia"/>
          <w:sz w:val="24"/>
        </w:rPr>
        <w:t>华大研修学院</w:t>
      </w:r>
      <w:r>
        <w:rPr>
          <w:rFonts w:ascii="Arial Narrow" w:eastAsia="新宋体" w:hAnsi="新宋体"/>
          <w:sz w:val="24"/>
        </w:rPr>
        <w:t>管理层的责任。我们的责任是在实施审核工作的基础上提出审核结论。</w:t>
      </w:r>
    </w:p>
    <w:p w:rsidR="008F1747" w:rsidRDefault="00C277AF">
      <w:pPr>
        <w:adjustRightInd w:val="0"/>
        <w:snapToGrid w:val="0"/>
        <w:spacing w:line="360" w:lineRule="auto"/>
        <w:ind w:firstLineChars="200" w:firstLine="480"/>
        <w:rPr>
          <w:rFonts w:ascii="Arial Narrow" w:eastAsia="新宋体" w:hAnsi="Arial Narrow"/>
          <w:sz w:val="24"/>
        </w:rPr>
      </w:pPr>
      <w:r>
        <w:rPr>
          <w:rFonts w:ascii="Arial Narrow" w:eastAsia="新宋体" w:hAnsi="新宋体"/>
          <w:sz w:val="24"/>
        </w:rPr>
        <w:t>我们按照中国注册会计师执业准则的规定执行了审核业务。执业准则要求我们遵守职业道德规范，计划和实施审核工作，以对</w:t>
      </w:r>
      <w:r>
        <w:rPr>
          <w:rFonts w:ascii="Arial Narrow" w:eastAsia="新宋体" w:hAnsi="Arial Narrow"/>
          <w:sz w:val="24"/>
        </w:rPr>
        <w:t>2022</w:t>
      </w:r>
      <w:r>
        <w:rPr>
          <w:rFonts w:ascii="Arial Narrow" w:eastAsia="新宋体" w:hAnsi="Arial Narrow"/>
          <w:sz w:val="24"/>
        </w:rPr>
        <w:t>年</w:t>
      </w:r>
      <w:r>
        <w:rPr>
          <w:rFonts w:ascii="Arial Narrow" w:eastAsia="新宋体" w:hAnsi="新宋体"/>
          <w:sz w:val="24"/>
        </w:rPr>
        <w:t>度办学情况专项说明是否不存在重大错报发表审核意见。我们的审核工作主要限于询问学校有关人员和对</w:t>
      </w:r>
      <w:r>
        <w:rPr>
          <w:rFonts w:ascii="Arial Narrow" w:eastAsia="新宋体" w:hAnsi="Arial Narrow"/>
          <w:sz w:val="24"/>
        </w:rPr>
        <w:t>2022</w:t>
      </w:r>
      <w:r>
        <w:rPr>
          <w:rFonts w:ascii="Arial Narrow" w:eastAsia="新宋体" w:hAnsi="Arial Narrow"/>
          <w:sz w:val="24"/>
        </w:rPr>
        <w:t>年</w:t>
      </w:r>
      <w:r>
        <w:rPr>
          <w:rFonts w:ascii="Arial Narrow" w:eastAsia="新宋体" w:hAnsi="新宋体"/>
          <w:sz w:val="24"/>
        </w:rPr>
        <w:t>度办学情况专项说明的有关数据实施复核，以及与财务报表相关内容进行核对。</w:t>
      </w:r>
    </w:p>
    <w:p w:rsidR="008F1747" w:rsidRDefault="00C277AF">
      <w:pPr>
        <w:adjustRightInd w:val="0"/>
        <w:snapToGrid w:val="0"/>
        <w:spacing w:line="360" w:lineRule="auto"/>
        <w:ind w:firstLineChars="200" w:firstLine="480"/>
        <w:rPr>
          <w:rFonts w:ascii="Arial Narrow" w:eastAsia="新宋体" w:hAnsi="新宋体"/>
          <w:sz w:val="24"/>
        </w:rPr>
      </w:pPr>
      <w:r>
        <w:rPr>
          <w:rFonts w:ascii="Arial Narrow" w:eastAsia="新宋体" w:hAnsi="新宋体"/>
          <w:sz w:val="24"/>
        </w:rPr>
        <w:t>根据我们的审核，我们没有发现</w:t>
      </w:r>
      <w:r>
        <w:rPr>
          <w:rFonts w:ascii="Arial Narrow" w:eastAsia="新宋体" w:hAnsi="Arial Narrow"/>
          <w:sz w:val="24"/>
        </w:rPr>
        <w:t>2022</w:t>
      </w:r>
      <w:r>
        <w:rPr>
          <w:rFonts w:ascii="Arial Narrow" w:eastAsia="新宋体" w:hAnsi="Arial Narrow"/>
          <w:sz w:val="24"/>
        </w:rPr>
        <w:t>年</w:t>
      </w:r>
      <w:r>
        <w:rPr>
          <w:rFonts w:ascii="Arial Narrow" w:eastAsia="新宋体" w:hAnsi="新宋体"/>
          <w:sz w:val="24"/>
        </w:rPr>
        <w:t>度办学情况专项说明所载财务信息与我们审计</w:t>
      </w:r>
      <w:r>
        <w:rPr>
          <w:rFonts w:ascii="Arial Narrow" w:eastAsia="新宋体" w:hAnsi="Arial Narrow" w:hint="eastAsia"/>
          <w:sz w:val="24"/>
        </w:rPr>
        <w:t>华大研修学院</w:t>
      </w:r>
      <w:r>
        <w:rPr>
          <w:rFonts w:ascii="Arial Narrow" w:eastAsia="新宋体" w:hAnsi="Arial Narrow"/>
          <w:sz w:val="24"/>
        </w:rPr>
        <w:t>2022</w:t>
      </w:r>
      <w:r>
        <w:rPr>
          <w:rFonts w:ascii="Arial Narrow" w:eastAsia="新宋体" w:hAnsi="Arial Narrow"/>
          <w:sz w:val="24"/>
        </w:rPr>
        <w:t>年</w:t>
      </w:r>
      <w:r>
        <w:rPr>
          <w:rFonts w:ascii="Arial Narrow" w:eastAsia="新宋体" w:hAnsi="新宋体"/>
          <w:sz w:val="24"/>
        </w:rPr>
        <w:t>度财务报表时所审核的会计资料及财务报表中所披露的相关内容在所有重大方面不一致。</w:t>
      </w:r>
    </w:p>
    <w:p w:rsidR="008F1747" w:rsidRDefault="00C277AF">
      <w:pPr>
        <w:pStyle w:val="HTML"/>
        <w:widowControl w:val="0"/>
        <w:adjustRightInd w:val="0"/>
        <w:snapToGrid w:val="0"/>
        <w:spacing w:line="360" w:lineRule="auto"/>
        <w:ind w:firstLineChars="200" w:firstLine="480"/>
        <w:jc w:val="both"/>
        <w:rPr>
          <w:rFonts w:ascii="Arial Narrow" w:eastAsia="新宋体" w:hAnsi="新宋体"/>
        </w:rPr>
      </w:pPr>
      <w:r>
        <w:rPr>
          <w:rFonts w:ascii="Arial Narrow" w:eastAsia="新宋体" w:hAnsi="新宋体" w:cs="Times New Roman"/>
          <w:kern w:val="2"/>
        </w:rPr>
        <w:t>本审核报告仅供</w:t>
      </w:r>
      <w:r>
        <w:rPr>
          <w:rFonts w:ascii="Arial Narrow" w:eastAsia="新宋体" w:hAnsi="Arial Narrow" w:hint="eastAsia"/>
        </w:rPr>
        <w:t>华大研修学院</w:t>
      </w:r>
      <w:r>
        <w:rPr>
          <w:rFonts w:ascii="Arial Narrow" w:eastAsia="新宋体" w:hAnsi="新宋体" w:cs="Times New Roman"/>
          <w:kern w:val="2"/>
        </w:rPr>
        <w:t>向</w:t>
      </w:r>
      <w:r>
        <w:rPr>
          <w:rFonts w:ascii="Arial Narrow" w:eastAsia="新宋体" w:hAnsi="Arial Narrow" w:hint="eastAsia"/>
        </w:rPr>
        <w:t>北京市</w:t>
      </w:r>
      <w:r>
        <w:rPr>
          <w:rFonts w:ascii="Arial Narrow" w:eastAsia="新宋体" w:hAnsi="Arial Narrow"/>
        </w:rPr>
        <w:t>教育委员会</w:t>
      </w:r>
      <w:r>
        <w:rPr>
          <w:rFonts w:ascii="Arial Narrow" w:eastAsia="新宋体" w:hAnsi="新宋体"/>
        </w:rPr>
        <w:t>报送</w:t>
      </w:r>
      <w:r>
        <w:rPr>
          <w:rFonts w:ascii="Arial Narrow" w:eastAsia="新宋体" w:hAnsi="Arial Narrow"/>
        </w:rPr>
        <w:t>2022</w:t>
      </w:r>
      <w:r>
        <w:rPr>
          <w:rFonts w:ascii="Arial Narrow" w:eastAsia="新宋体" w:hAnsi="Arial Narrow"/>
        </w:rPr>
        <w:t>年</w:t>
      </w:r>
      <w:r>
        <w:rPr>
          <w:rFonts w:ascii="Arial Narrow" w:eastAsia="新宋体" w:hAnsi="新宋体"/>
        </w:rPr>
        <w:t>度年检报告时使用，未经本事务所书面同意，不得用于其他用途。</w:t>
      </w:r>
    </w:p>
    <w:tbl>
      <w:tblPr>
        <w:tblStyle w:val="af2"/>
        <w:tblW w:w="9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7"/>
        <w:gridCol w:w="4538"/>
      </w:tblGrid>
      <w:tr w:rsidR="008F1747">
        <w:trPr>
          <w:trHeight w:val="567"/>
        </w:trPr>
        <w:tc>
          <w:tcPr>
            <w:tcW w:w="4537" w:type="dxa"/>
          </w:tcPr>
          <w:p w:rsidR="008F1747" w:rsidRDefault="00E640E6">
            <w:pPr>
              <w:adjustRightInd w:val="0"/>
              <w:snapToGrid w:val="0"/>
              <w:ind w:rightChars="27" w:right="57"/>
              <w:rPr>
                <w:rFonts w:ascii="Arial Narrow" w:eastAsia="新宋体" w:hAnsi="Arial Narrow" w:cs="Helvetica"/>
                <w:color w:val="3E3E3E"/>
                <w:kern w:val="0"/>
                <w:sz w:val="24"/>
              </w:rPr>
            </w:pPr>
            <w:r w:rsidRPr="00E640E6">
              <w:rPr>
                <w:rFonts w:ascii="Arial Narrow" w:eastAsia="新宋体" w:hAnsi="新宋体" w:cs="Helvetica"/>
                <w:noProof/>
                <w:color w:val="3E3E3E"/>
                <w:kern w:val="0"/>
                <w:sz w:val="24"/>
              </w:rPr>
              <w:pict>
                <v:shapetype id="_x0000_t201" coordsize="21600,21600" o:spt="201" path="m,l,21600r21600,l21600,xe">
                  <v:stroke joinstyle="miter"/>
                  <v:path shadowok="f" o:extrusionok="f" strokeok="f" fillok="f" o:connecttype="rect"/>
                  <o:lock v:ext="edit" shapetype="t"/>
                </v:shapetype>
                <v:shape id="_x0000_s2052" type="#_x0000_t201" style="position:absolute;left:0;text-align:left;margin-left:62pt;margin-top:-14.95pt;width:120pt;height:121.5pt;z-index:-251656192;visibility:visible;mso-position-horizontal:absolute;mso-position-horizontal-relative:text;mso-position-vertical:absolute;mso-position-vertical-relative:text" stroked="f">
                  <v:imagedata r:id="rId13" o:title=""/>
                  <w10:anchorlock/>
                </v:shape>
                <w:control r:id="rId14" w:name="BJCAWordSign3" w:shapeid="_x0000_s2052"/>
              </w:pict>
            </w:r>
            <w:r w:rsidR="00C277AF">
              <w:rPr>
                <w:rFonts w:ascii="Arial Narrow" w:eastAsia="新宋体" w:hAnsi="新宋体" w:cs="Helvetica"/>
                <w:color w:val="3E3E3E"/>
                <w:kern w:val="0"/>
                <w:sz w:val="24"/>
              </w:rPr>
              <w:t>北京中宣育会计师事务所有限责任公司</w:t>
            </w:r>
          </w:p>
        </w:tc>
        <w:tc>
          <w:tcPr>
            <w:tcW w:w="4538" w:type="dxa"/>
          </w:tcPr>
          <w:p w:rsidR="008F1747" w:rsidRDefault="00E640E6">
            <w:pPr>
              <w:adjustRightInd w:val="0"/>
              <w:snapToGrid w:val="0"/>
              <w:ind w:rightChars="27" w:right="57" w:firstLineChars="250" w:firstLine="600"/>
              <w:jc w:val="left"/>
              <w:rPr>
                <w:rFonts w:ascii="Arial Narrow" w:eastAsia="新宋体" w:hAnsi="Arial Narrow" w:cs="Helvetica"/>
                <w:color w:val="3E3E3E"/>
                <w:kern w:val="0"/>
                <w:sz w:val="24"/>
              </w:rPr>
            </w:pPr>
            <w:r w:rsidRPr="00E640E6">
              <w:rPr>
                <w:rFonts w:ascii="Arial Narrow" w:eastAsia="新宋体" w:hAnsi="新宋体" w:cs="Helvetica"/>
                <w:noProof/>
                <w:color w:val="3E3E3E"/>
                <w:kern w:val="0"/>
                <w:sz w:val="24"/>
              </w:rPr>
              <w:pict>
                <v:shape id="_x0000_s2051" type="#_x0000_t201" style="position:absolute;left:0;text-align:left;margin-left:136.65pt;margin-top:-8.2pt;width:85.5pt;height:42.75pt;z-index:-251657216;visibility:visible;mso-position-horizontal:absolute;mso-position-horizontal-relative:text;mso-position-vertical:absolute;mso-position-vertical-relative:text" stroked="f">
                  <v:imagedata r:id="rId15" o:title=""/>
                  <w10:anchorlock/>
                </v:shape>
                <w:control r:id="rId16" w:name="BJCAWordSign2" w:shapeid="_x0000_s2051"/>
              </w:pict>
            </w:r>
            <w:r w:rsidR="00C277AF">
              <w:rPr>
                <w:rFonts w:ascii="Arial Narrow" w:eastAsia="新宋体" w:hAnsi="新宋体" w:cs="Helvetica"/>
                <w:color w:val="3E3E3E"/>
                <w:kern w:val="0"/>
                <w:sz w:val="24"/>
              </w:rPr>
              <w:t>中国注册会计师：</w:t>
            </w:r>
          </w:p>
        </w:tc>
      </w:tr>
      <w:tr w:rsidR="008F1747">
        <w:trPr>
          <w:trHeight w:val="567"/>
        </w:trPr>
        <w:tc>
          <w:tcPr>
            <w:tcW w:w="4537" w:type="dxa"/>
          </w:tcPr>
          <w:p w:rsidR="008F1747" w:rsidRDefault="00C277AF">
            <w:pPr>
              <w:adjustRightInd w:val="0"/>
              <w:snapToGrid w:val="0"/>
              <w:ind w:rightChars="27" w:right="57" w:firstLineChars="400" w:firstLine="960"/>
              <w:rPr>
                <w:rFonts w:ascii="新宋体" w:eastAsia="新宋体" w:hAnsi="新宋体" w:cs="Helvetica"/>
                <w:color w:val="3E3E3E"/>
                <w:kern w:val="0"/>
                <w:sz w:val="24"/>
              </w:rPr>
            </w:pPr>
            <w:r>
              <w:rPr>
                <w:rFonts w:ascii="新宋体" w:eastAsia="新宋体" w:hAnsi="新宋体" w:cs="Helvetica"/>
                <w:color w:val="3E3E3E"/>
                <w:kern w:val="0"/>
                <w:sz w:val="24"/>
              </w:rPr>
              <w:t>中国·北京市</w:t>
            </w:r>
          </w:p>
        </w:tc>
        <w:tc>
          <w:tcPr>
            <w:tcW w:w="4538" w:type="dxa"/>
          </w:tcPr>
          <w:p w:rsidR="008F1747" w:rsidRDefault="008F1747">
            <w:pPr>
              <w:adjustRightInd w:val="0"/>
              <w:snapToGrid w:val="0"/>
              <w:ind w:rightChars="27" w:right="57" w:firstLineChars="250" w:firstLine="602"/>
              <w:jc w:val="left"/>
              <w:rPr>
                <w:rFonts w:ascii="新宋体" w:eastAsia="新宋体" w:hAnsi="新宋体" w:cs="Helvetica"/>
                <w:b/>
                <w:bCs/>
                <w:color w:val="3E3E3E"/>
                <w:kern w:val="0"/>
                <w:sz w:val="24"/>
              </w:rPr>
            </w:pPr>
          </w:p>
          <w:p w:rsidR="008F1747" w:rsidRDefault="008F1747">
            <w:pPr>
              <w:adjustRightInd w:val="0"/>
              <w:snapToGrid w:val="0"/>
              <w:ind w:rightChars="27" w:right="57" w:firstLineChars="250" w:firstLine="602"/>
              <w:jc w:val="left"/>
              <w:rPr>
                <w:rFonts w:ascii="新宋体" w:eastAsia="新宋体" w:hAnsi="新宋体" w:cs="Helvetica"/>
                <w:b/>
                <w:bCs/>
                <w:color w:val="3E3E3E"/>
                <w:kern w:val="0"/>
                <w:sz w:val="24"/>
              </w:rPr>
            </w:pPr>
          </w:p>
        </w:tc>
      </w:tr>
      <w:tr w:rsidR="008F1747">
        <w:trPr>
          <w:trHeight w:val="567"/>
        </w:trPr>
        <w:tc>
          <w:tcPr>
            <w:tcW w:w="4537" w:type="dxa"/>
          </w:tcPr>
          <w:p w:rsidR="008F1747" w:rsidRDefault="00C277AF">
            <w:pPr>
              <w:adjustRightInd w:val="0"/>
              <w:snapToGrid w:val="0"/>
              <w:ind w:rightChars="27" w:right="57" w:firstLineChars="250" w:firstLine="600"/>
              <w:rPr>
                <w:rFonts w:ascii="Arial Narrow" w:eastAsia="新宋体" w:hAnsi="Arial Narrow" w:cs="Helvetica"/>
                <w:color w:val="3E3E3E"/>
                <w:kern w:val="0"/>
                <w:sz w:val="24"/>
              </w:rPr>
            </w:pPr>
            <w:r>
              <w:rPr>
                <w:rFonts w:ascii="Arial Narrow" w:eastAsia="新宋体" w:hAnsi="新宋体" w:cs="Helvetica"/>
                <w:color w:val="3E3E3E"/>
                <w:kern w:val="0"/>
                <w:sz w:val="24"/>
              </w:rPr>
              <w:t>二零二</w:t>
            </w:r>
            <w:r>
              <w:rPr>
                <w:rFonts w:ascii="Arial Narrow" w:eastAsia="新宋体" w:hAnsi="新宋体" w:cs="Helvetica" w:hint="eastAsia"/>
                <w:color w:val="3E3E3E"/>
                <w:kern w:val="0"/>
                <w:sz w:val="24"/>
              </w:rPr>
              <w:t>三</w:t>
            </w:r>
            <w:r>
              <w:rPr>
                <w:rFonts w:ascii="Arial Narrow" w:eastAsia="新宋体" w:hAnsi="新宋体" w:cs="Helvetica"/>
                <w:color w:val="3E3E3E"/>
                <w:kern w:val="0"/>
                <w:sz w:val="24"/>
              </w:rPr>
              <w:t>年</w:t>
            </w:r>
            <w:r>
              <w:rPr>
                <w:rFonts w:ascii="Arial Narrow" w:eastAsia="新宋体" w:hAnsi="新宋体" w:cs="Helvetica" w:hint="eastAsia"/>
                <w:color w:val="3E3E3E"/>
                <w:kern w:val="0"/>
                <w:sz w:val="24"/>
              </w:rPr>
              <w:t>二</w:t>
            </w:r>
            <w:r>
              <w:rPr>
                <w:rFonts w:ascii="Arial Narrow" w:eastAsia="新宋体" w:hAnsi="新宋体" w:cs="Helvetica"/>
                <w:color w:val="3E3E3E"/>
                <w:kern w:val="0"/>
                <w:sz w:val="24"/>
              </w:rPr>
              <w:t>月</w:t>
            </w:r>
            <w:r>
              <w:rPr>
                <w:rFonts w:ascii="Arial Narrow" w:eastAsia="新宋体" w:hAnsi="新宋体" w:cs="Helvetica" w:hint="eastAsia"/>
                <w:color w:val="3E3E3E"/>
                <w:kern w:val="0"/>
                <w:sz w:val="24"/>
              </w:rPr>
              <w:t>四</w:t>
            </w:r>
            <w:r>
              <w:rPr>
                <w:rFonts w:ascii="Arial Narrow" w:eastAsia="新宋体" w:hAnsi="新宋体" w:cs="Helvetica"/>
                <w:color w:val="3E3E3E"/>
                <w:kern w:val="0"/>
                <w:sz w:val="24"/>
              </w:rPr>
              <w:t>日</w:t>
            </w:r>
          </w:p>
        </w:tc>
        <w:tc>
          <w:tcPr>
            <w:tcW w:w="4538" w:type="dxa"/>
          </w:tcPr>
          <w:p w:rsidR="008F1747" w:rsidRDefault="00E640E6">
            <w:pPr>
              <w:adjustRightInd w:val="0"/>
              <w:snapToGrid w:val="0"/>
              <w:ind w:rightChars="27" w:right="57" w:firstLineChars="250" w:firstLine="600"/>
              <w:jc w:val="left"/>
              <w:rPr>
                <w:rFonts w:ascii="Arial Narrow" w:eastAsia="新宋体" w:hAnsi="Arial Narrow" w:cs="Helvetica"/>
                <w:color w:val="3E3E3E"/>
                <w:kern w:val="0"/>
                <w:sz w:val="24"/>
              </w:rPr>
            </w:pPr>
            <w:r w:rsidRPr="00E640E6">
              <w:rPr>
                <w:rFonts w:ascii="Arial Narrow" w:eastAsia="新宋体" w:hAnsi="新宋体" w:cs="Helvetica"/>
                <w:noProof/>
                <w:color w:val="3E3E3E"/>
                <w:kern w:val="0"/>
                <w:sz w:val="24"/>
              </w:rPr>
              <w:pict>
                <v:shape id="_x0000_s2050" type="#_x0000_t201" style="position:absolute;left:0;text-align:left;margin-left:127.65pt;margin-top:-8.45pt;width:85.5pt;height:42.75pt;z-index:-251658240;visibility:visible;mso-position-horizontal:absolute;mso-position-horizontal-relative:text;mso-position-vertical:absolute;mso-position-vertical-relative:text" stroked="f">
                  <v:imagedata r:id="rId17" o:title=""/>
                  <w10:anchorlock/>
                </v:shape>
                <w:control r:id="rId18" w:name="BJCAWordSign1" w:shapeid="_x0000_s2050"/>
              </w:pict>
            </w:r>
            <w:r w:rsidR="00C277AF">
              <w:rPr>
                <w:rFonts w:ascii="Arial Narrow" w:eastAsia="新宋体" w:hAnsi="新宋体" w:cs="Helvetica"/>
                <w:color w:val="3E3E3E"/>
                <w:kern w:val="0"/>
                <w:sz w:val="24"/>
              </w:rPr>
              <w:t>中国注册会计师：</w:t>
            </w:r>
          </w:p>
        </w:tc>
      </w:tr>
    </w:tbl>
    <w:p w:rsidR="008F1747" w:rsidRDefault="008F1747"/>
    <w:p w:rsidR="008F1747" w:rsidRDefault="00C277AF">
      <w:pPr>
        <w:adjustRightInd w:val="0"/>
        <w:snapToGrid w:val="0"/>
        <w:jc w:val="center"/>
        <w:rPr>
          <w:rFonts w:ascii="新宋体" w:eastAsia="新宋体" w:hAnsi="新宋体"/>
          <w:b/>
          <w:sz w:val="35"/>
          <w:szCs w:val="35"/>
        </w:rPr>
      </w:pPr>
      <w:bookmarkStart w:id="3" w:name="_Toc249415241"/>
      <w:bookmarkStart w:id="4" w:name="_Toc249414785"/>
      <w:r>
        <w:rPr>
          <w:rFonts w:hint="eastAsia"/>
          <w:b/>
          <w:sz w:val="44"/>
          <w:szCs w:val="44"/>
        </w:rPr>
        <w:lastRenderedPageBreak/>
        <w:t>北京</w:t>
      </w:r>
      <w:r>
        <w:rPr>
          <w:b/>
          <w:sz w:val="44"/>
          <w:szCs w:val="44"/>
        </w:rPr>
        <w:t>华大研修学院</w:t>
      </w:r>
    </w:p>
    <w:p w:rsidR="008F1747" w:rsidRDefault="00C277AF">
      <w:pPr>
        <w:adjustRightInd w:val="0"/>
        <w:snapToGrid w:val="0"/>
        <w:jc w:val="center"/>
        <w:rPr>
          <w:rFonts w:ascii="新宋体" w:eastAsia="新宋体" w:hAnsi="新宋体"/>
          <w:b/>
          <w:sz w:val="35"/>
          <w:szCs w:val="35"/>
        </w:rPr>
      </w:pPr>
      <w:r>
        <w:rPr>
          <w:rFonts w:ascii="新宋体" w:eastAsia="新宋体" w:hAnsi="新宋体" w:hint="eastAsia"/>
          <w:b/>
          <w:sz w:val="35"/>
          <w:szCs w:val="35"/>
        </w:rPr>
        <w:t>202</w:t>
      </w:r>
      <w:r>
        <w:rPr>
          <w:rFonts w:ascii="新宋体" w:eastAsia="新宋体" w:hAnsi="新宋体"/>
          <w:b/>
          <w:sz w:val="35"/>
          <w:szCs w:val="35"/>
        </w:rPr>
        <w:t>2</w:t>
      </w:r>
      <w:r>
        <w:rPr>
          <w:rFonts w:ascii="新宋体" w:eastAsia="新宋体" w:hAnsi="新宋体" w:hint="eastAsia"/>
          <w:b/>
          <w:sz w:val="35"/>
          <w:szCs w:val="35"/>
        </w:rPr>
        <w:t>年度办学情况专项说明</w:t>
      </w:r>
      <w:bookmarkEnd w:id="3"/>
      <w:bookmarkEnd w:id="4"/>
    </w:p>
    <w:p w:rsidR="008F1747" w:rsidRDefault="008F1747" w:rsidP="002A6D2D">
      <w:pPr>
        <w:adjustRightInd w:val="0"/>
        <w:snapToGrid w:val="0"/>
        <w:spacing w:beforeLines="50" w:line="360" w:lineRule="auto"/>
        <w:jc w:val="right"/>
        <w:rPr>
          <w:rFonts w:ascii="新宋体" w:eastAsia="新宋体" w:hAnsi="新宋体"/>
          <w:sz w:val="24"/>
        </w:rPr>
      </w:pP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新宋体" w:hint="eastAsia"/>
          <w:sz w:val="24"/>
        </w:rPr>
        <w:t>根据北京市教育委员会等部门关于开展北京民办高等学校及其他民办高等教育机构办学状况检查等文件要求</w:t>
      </w:r>
      <w:r>
        <w:rPr>
          <w:rFonts w:ascii="Arial Narrow" w:eastAsia="新宋体" w:hAnsi="新宋体"/>
          <w:sz w:val="24"/>
        </w:rPr>
        <w:t>，</w:t>
      </w:r>
      <w:r>
        <w:rPr>
          <w:rFonts w:ascii="Arial Narrow" w:eastAsia="新宋体" w:hAnsi="新宋体" w:hint="eastAsia"/>
          <w:sz w:val="24"/>
        </w:rPr>
        <w:t>北京华大研修学院</w:t>
      </w:r>
      <w:r>
        <w:rPr>
          <w:rFonts w:ascii="Arial Narrow" w:eastAsia="新宋体" w:hAnsi="新宋体"/>
          <w:sz w:val="24"/>
        </w:rPr>
        <w:t>（以下简称</w:t>
      </w:r>
      <w:r>
        <w:rPr>
          <w:rFonts w:ascii="Arial Narrow" w:eastAsia="新宋体" w:hAnsi="新宋体" w:hint="eastAsia"/>
          <w:sz w:val="24"/>
        </w:rPr>
        <w:t>：</w:t>
      </w:r>
      <w:r>
        <w:rPr>
          <w:rFonts w:ascii="Arial Narrow" w:eastAsia="新宋体" w:hAnsi="新宋体"/>
          <w:sz w:val="24"/>
        </w:rPr>
        <w:t>本学院）编制</w:t>
      </w:r>
      <w:r>
        <w:rPr>
          <w:rFonts w:ascii="Arial Narrow" w:eastAsia="新宋体" w:hAnsi="Arial Narrow"/>
          <w:sz w:val="24"/>
        </w:rPr>
        <w:t>2022</w:t>
      </w:r>
      <w:r>
        <w:rPr>
          <w:rFonts w:ascii="Arial Narrow" w:eastAsia="新宋体" w:hAnsi="Arial Narrow"/>
          <w:sz w:val="24"/>
        </w:rPr>
        <w:t>年</w:t>
      </w:r>
      <w:r>
        <w:rPr>
          <w:rFonts w:ascii="Arial Narrow" w:eastAsia="新宋体" w:hAnsi="新宋体"/>
          <w:sz w:val="24"/>
        </w:rPr>
        <w:t>度办学情况专项说明如下。本学院已进行了真实、充分的披露和分析说明。</w:t>
      </w:r>
    </w:p>
    <w:p w:rsidR="008F1747" w:rsidRDefault="00C277AF">
      <w:pPr>
        <w:pStyle w:val="afc"/>
        <w:numPr>
          <w:ilvl w:val="0"/>
          <w:numId w:val="3"/>
        </w:numPr>
        <w:adjustRightInd w:val="0"/>
        <w:snapToGrid w:val="0"/>
        <w:spacing w:line="384" w:lineRule="auto"/>
        <w:ind w:firstLineChars="0"/>
        <w:outlineLvl w:val="0"/>
        <w:rPr>
          <w:rFonts w:ascii="Arial Narrow" w:eastAsia="新宋体" w:hAnsi="Arial Narrow"/>
          <w:b/>
          <w:sz w:val="24"/>
        </w:rPr>
      </w:pPr>
      <w:r>
        <w:rPr>
          <w:rFonts w:ascii="Arial Narrow" w:eastAsia="新宋体" w:hAnsi="新宋体"/>
          <w:b/>
          <w:sz w:val="24"/>
        </w:rPr>
        <w:t>基本情况</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新宋体"/>
          <w:sz w:val="24"/>
        </w:rPr>
        <w:t>本学院成立于</w:t>
      </w:r>
      <w:r>
        <w:rPr>
          <w:rFonts w:ascii="Arial Narrow" w:eastAsia="新宋体" w:hAnsi="Arial Narrow" w:hint="eastAsia"/>
          <w:spacing w:val="10"/>
          <w:sz w:val="24"/>
        </w:rPr>
        <w:t>1985</w:t>
      </w:r>
      <w:r>
        <w:rPr>
          <w:rFonts w:ascii="Arial Narrow" w:eastAsia="新宋体" w:hAnsi="Arial Narrow"/>
          <w:spacing w:val="10"/>
          <w:sz w:val="24"/>
        </w:rPr>
        <w:t>年</w:t>
      </w:r>
      <w:r>
        <w:rPr>
          <w:rFonts w:ascii="Arial Narrow" w:eastAsia="新宋体" w:hAnsi="新宋体"/>
          <w:sz w:val="24"/>
        </w:rPr>
        <w:t>。</w:t>
      </w:r>
      <w:r>
        <w:rPr>
          <w:rFonts w:ascii="Arial Narrow" w:eastAsia="新宋体" w:hAnsi="Arial Narrow"/>
          <w:sz w:val="24"/>
        </w:rPr>
        <w:t>2021</w:t>
      </w:r>
      <w:r>
        <w:rPr>
          <w:rFonts w:ascii="Arial Narrow" w:eastAsia="新宋体" w:hAnsi="新宋体"/>
          <w:sz w:val="24"/>
        </w:rPr>
        <w:t>年</w:t>
      </w:r>
      <w:r>
        <w:rPr>
          <w:rFonts w:ascii="Arial Narrow" w:eastAsia="新宋体" w:hAnsi="Arial Narrow"/>
          <w:sz w:val="24"/>
        </w:rPr>
        <w:t>11</w:t>
      </w:r>
      <w:r>
        <w:rPr>
          <w:rFonts w:ascii="Arial Narrow" w:eastAsia="新宋体" w:hAnsi="新宋体"/>
          <w:sz w:val="24"/>
        </w:rPr>
        <w:t>月</w:t>
      </w:r>
      <w:r>
        <w:rPr>
          <w:rFonts w:ascii="Arial Narrow" w:eastAsia="新宋体" w:hAnsi="Arial Narrow"/>
          <w:sz w:val="24"/>
        </w:rPr>
        <w:t>2</w:t>
      </w:r>
      <w:r>
        <w:rPr>
          <w:rFonts w:ascii="Arial Narrow" w:eastAsia="新宋体" w:hAnsi="新宋体"/>
          <w:sz w:val="24"/>
        </w:rPr>
        <w:t>日</w:t>
      </w:r>
      <w:r>
        <w:rPr>
          <w:rFonts w:ascii="Arial Narrow" w:eastAsia="新宋体" w:hAnsi="新宋体" w:hint="eastAsia"/>
          <w:sz w:val="24"/>
        </w:rPr>
        <w:t>领取由</w:t>
      </w:r>
      <w:r>
        <w:rPr>
          <w:rFonts w:ascii="Arial Narrow" w:eastAsia="新宋体" w:hAnsi="新宋体"/>
          <w:sz w:val="24"/>
        </w:rPr>
        <w:t>北京市民政局换发的《民办非企业单位（法人）登记证书》，</w:t>
      </w:r>
      <w:r>
        <w:rPr>
          <w:rFonts w:ascii="Arial Narrow" w:eastAsia="新宋体" w:hAnsi="新宋体" w:hint="eastAsia"/>
          <w:sz w:val="24"/>
        </w:rPr>
        <w:t>统一社会信用代码：</w:t>
      </w:r>
      <w:r>
        <w:rPr>
          <w:rFonts w:ascii="Arial Narrow" w:eastAsia="新宋体" w:hAnsi="新宋体" w:hint="eastAsia"/>
          <w:sz w:val="24"/>
        </w:rPr>
        <w:t>52110000400690194D</w:t>
      </w:r>
      <w:r>
        <w:rPr>
          <w:rFonts w:ascii="Arial Narrow" w:eastAsia="新宋体" w:hAnsi="新宋体"/>
          <w:sz w:val="24"/>
        </w:rPr>
        <w:t>。</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新宋体"/>
          <w:sz w:val="24"/>
        </w:rPr>
        <w:t>业务主管部门为北京市教育委员会。</w:t>
      </w:r>
      <w:r>
        <w:rPr>
          <w:rFonts w:ascii="Arial Narrow" w:eastAsia="新宋体" w:hAnsi="新宋体" w:hint="eastAsia"/>
          <w:sz w:val="24"/>
        </w:rPr>
        <w:t>于</w:t>
      </w:r>
      <w:r>
        <w:rPr>
          <w:rFonts w:ascii="Arial Narrow" w:eastAsia="新宋体" w:hAnsi="新宋体" w:hint="eastAsia"/>
          <w:sz w:val="24"/>
        </w:rPr>
        <w:t>2005</w:t>
      </w:r>
      <w:r>
        <w:rPr>
          <w:rFonts w:ascii="Arial Narrow" w:eastAsia="新宋体" w:hAnsi="新宋体" w:hint="eastAsia"/>
          <w:sz w:val="24"/>
        </w:rPr>
        <w:t>年经北京市教育委员会以京教计字</w:t>
      </w:r>
      <w:r>
        <w:rPr>
          <w:rFonts w:ascii="Arial Narrow" w:eastAsia="新宋体" w:hAnsi="新宋体" w:hint="eastAsia"/>
          <w:sz w:val="24"/>
        </w:rPr>
        <w:t>[2005]18</w:t>
      </w:r>
      <w:r>
        <w:rPr>
          <w:rFonts w:ascii="Arial Narrow" w:eastAsia="新宋体" w:hAnsi="新宋体" w:hint="eastAsia"/>
          <w:sz w:val="24"/>
        </w:rPr>
        <w:t>号文件批准更名。并于</w:t>
      </w:r>
      <w:r>
        <w:rPr>
          <w:rFonts w:ascii="Arial Narrow" w:eastAsia="新宋体" w:hAnsi="新宋体" w:hint="eastAsia"/>
          <w:sz w:val="24"/>
        </w:rPr>
        <w:t>20</w:t>
      </w:r>
      <w:r>
        <w:rPr>
          <w:rFonts w:ascii="Arial Narrow" w:eastAsia="新宋体" w:hAnsi="新宋体"/>
          <w:sz w:val="24"/>
        </w:rPr>
        <w:t>21</w:t>
      </w:r>
      <w:r>
        <w:rPr>
          <w:rFonts w:ascii="Arial Narrow" w:eastAsia="新宋体" w:hAnsi="新宋体" w:hint="eastAsia"/>
          <w:sz w:val="24"/>
        </w:rPr>
        <w:t>年</w:t>
      </w:r>
      <w:r>
        <w:rPr>
          <w:rFonts w:ascii="Arial Narrow" w:eastAsia="新宋体" w:hAnsi="新宋体"/>
          <w:sz w:val="24"/>
        </w:rPr>
        <w:t>7</w:t>
      </w:r>
      <w:r>
        <w:rPr>
          <w:rFonts w:ascii="Arial Narrow" w:eastAsia="新宋体" w:hAnsi="新宋体" w:hint="eastAsia"/>
          <w:sz w:val="24"/>
        </w:rPr>
        <w:t>月</w:t>
      </w:r>
      <w:r>
        <w:rPr>
          <w:rFonts w:ascii="Arial Narrow" w:eastAsia="新宋体" w:hAnsi="新宋体" w:hint="eastAsia"/>
          <w:sz w:val="24"/>
        </w:rPr>
        <w:t>1</w:t>
      </w:r>
      <w:r>
        <w:rPr>
          <w:rFonts w:ascii="Arial Narrow" w:eastAsia="新宋体" w:hAnsi="新宋体" w:hint="eastAsia"/>
          <w:sz w:val="24"/>
        </w:rPr>
        <w:t>日由北京市教育委员会换发了《中华人民共和国民办学校办学许可证》，证书号为教民</w:t>
      </w:r>
      <w:r>
        <w:rPr>
          <w:rFonts w:ascii="Arial Narrow" w:eastAsia="新宋体" w:hAnsi="新宋体" w:hint="eastAsia"/>
          <w:sz w:val="24"/>
        </w:rPr>
        <w:t>111010020000350</w:t>
      </w:r>
      <w:r>
        <w:rPr>
          <w:rFonts w:ascii="Arial Narrow" w:eastAsia="新宋体" w:hAnsi="新宋体" w:hint="eastAsia"/>
          <w:sz w:val="24"/>
        </w:rPr>
        <w:t>号。</w:t>
      </w:r>
    </w:p>
    <w:p w:rsidR="008F1747" w:rsidRDefault="00C277AF">
      <w:pPr>
        <w:adjustRightInd w:val="0"/>
        <w:snapToGrid w:val="0"/>
        <w:spacing w:line="384" w:lineRule="auto"/>
        <w:ind w:firstLineChars="200" w:firstLine="480"/>
        <w:rPr>
          <w:rFonts w:ascii="Arial Narrow" w:eastAsia="新宋体" w:hAnsi="Arial Narrow"/>
          <w:color w:val="FF0000"/>
          <w:sz w:val="24"/>
        </w:rPr>
      </w:pPr>
      <w:r>
        <w:rPr>
          <w:rFonts w:ascii="Arial Narrow" w:eastAsia="新宋体" w:hAnsi="新宋体" w:hint="eastAsia"/>
          <w:sz w:val="24"/>
        </w:rPr>
        <w:t>《民办学校办学许可证》与《民办非企业单位（法人）登记证书》登记信息一致。</w:t>
      </w:r>
    </w:p>
    <w:p w:rsidR="008F1747" w:rsidRDefault="00C277AF">
      <w:pPr>
        <w:adjustRightInd w:val="0"/>
        <w:snapToGrid w:val="0"/>
        <w:spacing w:line="384" w:lineRule="auto"/>
        <w:ind w:leftChars="48" w:left="101" w:firstLineChars="150" w:firstLine="360"/>
        <w:rPr>
          <w:rFonts w:ascii="Arial Narrow" w:eastAsia="新宋体" w:hAnsi="Arial Narrow"/>
          <w:sz w:val="24"/>
        </w:rPr>
      </w:pPr>
      <w:r>
        <w:rPr>
          <w:rFonts w:ascii="Arial Narrow" w:eastAsia="新宋体" w:hAnsi="新宋体"/>
          <w:sz w:val="24"/>
        </w:rPr>
        <w:t>（</w:t>
      </w:r>
      <w:r>
        <w:rPr>
          <w:rFonts w:ascii="Arial Narrow" w:eastAsia="新宋体" w:hAnsi="Arial Narrow"/>
          <w:sz w:val="24"/>
        </w:rPr>
        <w:t>1</w:t>
      </w:r>
      <w:r>
        <w:rPr>
          <w:rFonts w:ascii="Arial Narrow" w:eastAsia="新宋体" w:hAnsi="新宋体"/>
          <w:sz w:val="24"/>
        </w:rPr>
        <w:t>）法定代表人：</w:t>
      </w:r>
      <w:r>
        <w:rPr>
          <w:rFonts w:ascii="Arial Narrow" w:eastAsia="新宋体" w:hAnsi="Arial Narrow" w:hint="eastAsia"/>
          <w:sz w:val="24"/>
        </w:rPr>
        <w:t>李伟</w:t>
      </w:r>
    </w:p>
    <w:p w:rsidR="008F1747" w:rsidRDefault="00C277AF">
      <w:pPr>
        <w:adjustRightInd w:val="0"/>
        <w:snapToGrid w:val="0"/>
        <w:spacing w:line="384" w:lineRule="auto"/>
        <w:ind w:leftChars="48" w:left="101" w:firstLineChars="150" w:firstLine="360"/>
        <w:rPr>
          <w:rFonts w:ascii="Arial Narrow" w:eastAsia="新宋体" w:hAnsi="Arial Narrow"/>
          <w:sz w:val="24"/>
        </w:rPr>
      </w:pPr>
      <w:r>
        <w:rPr>
          <w:rFonts w:ascii="Arial Narrow" w:eastAsia="新宋体" w:hAnsi="新宋体"/>
          <w:sz w:val="24"/>
        </w:rPr>
        <w:t>（</w:t>
      </w:r>
      <w:r>
        <w:rPr>
          <w:rFonts w:ascii="Arial Narrow" w:eastAsia="新宋体" w:hAnsi="Arial Narrow"/>
          <w:sz w:val="24"/>
        </w:rPr>
        <w:t>2</w:t>
      </w:r>
      <w:r>
        <w:rPr>
          <w:rFonts w:ascii="Arial Narrow" w:eastAsia="新宋体" w:hAnsi="新宋体"/>
          <w:sz w:val="24"/>
        </w:rPr>
        <w:t>）开办资金：</w:t>
      </w:r>
      <w:r>
        <w:rPr>
          <w:rFonts w:ascii="Arial Narrow" w:eastAsia="新宋体" w:hAnsi="Arial Narrow" w:hint="eastAsia"/>
          <w:sz w:val="24"/>
        </w:rPr>
        <w:t>30</w:t>
      </w:r>
      <w:r>
        <w:rPr>
          <w:rFonts w:ascii="Arial Narrow" w:eastAsia="新宋体" w:hAnsi="新宋体"/>
          <w:sz w:val="24"/>
        </w:rPr>
        <w:t>万元</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新宋体"/>
          <w:sz w:val="24"/>
        </w:rPr>
        <w:t>（</w:t>
      </w:r>
      <w:r>
        <w:rPr>
          <w:rFonts w:ascii="Arial Narrow" w:eastAsia="新宋体" w:hAnsi="Arial Narrow"/>
          <w:sz w:val="24"/>
        </w:rPr>
        <w:t>3</w:t>
      </w:r>
      <w:r>
        <w:rPr>
          <w:rFonts w:ascii="Arial Narrow" w:eastAsia="新宋体" w:hAnsi="新宋体"/>
          <w:sz w:val="24"/>
        </w:rPr>
        <w:t>）业务范围：</w:t>
      </w:r>
      <w:r>
        <w:rPr>
          <w:rFonts w:ascii="Arial Narrow" w:eastAsia="新宋体" w:hAnsi="Arial Narrow" w:hint="eastAsia"/>
          <w:spacing w:val="10"/>
          <w:sz w:val="24"/>
        </w:rPr>
        <w:t>依照相关法律法规开展教育活动</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新宋体"/>
          <w:kern w:val="15"/>
          <w:sz w:val="24"/>
        </w:rPr>
        <w:t>（</w:t>
      </w:r>
      <w:r>
        <w:rPr>
          <w:rFonts w:ascii="Arial Narrow" w:eastAsia="新宋体" w:hAnsi="Arial Narrow"/>
          <w:sz w:val="24"/>
        </w:rPr>
        <w:t>4</w:t>
      </w:r>
      <w:r>
        <w:rPr>
          <w:rFonts w:ascii="Arial Narrow" w:eastAsia="新宋体" w:hAnsi="新宋体"/>
          <w:sz w:val="24"/>
        </w:rPr>
        <w:t>）住所：</w:t>
      </w:r>
      <w:r>
        <w:rPr>
          <w:rFonts w:ascii="Arial Narrow" w:eastAsia="新宋体" w:hAnsi="Arial Narrow" w:hint="eastAsia"/>
          <w:spacing w:val="10"/>
          <w:sz w:val="24"/>
        </w:rPr>
        <w:t>北京市海淀区学清路</w:t>
      </w:r>
      <w:r>
        <w:rPr>
          <w:rFonts w:ascii="Arial Narrow" w:eastAsia="新宋体" w:hAnsi="Arial Narrow" w:hint="eastAsia"/>
          <w:spacing w:val="10"/>
          <w:sz w:val="24"/>
        </w:rPr>
        <w:t>10</w:t>
      </w:r>
      <w:r>
        <w:rPr>
          <w:rFonts w:ascii="Arial Narrow" w:eastAsia="新宋体" w:hAnsi="Arial Narrow" w:hint="eastAsia"/>
          <w:spacing w:val="10"/>
          <w:sz w:val="24"/>
        </w:rPr>
        <w:t>号院一号楼</w:t>
      </w:r>
      <w:r>
        <w:rPr>
          <w:rFonts w:ascii="Arial Narrow" w:eastAsia="新宋体" w:hAnsi="Arial Narrow" w:hint="eastAsia"/>
          <w:spacing w:val="10"/>
          <w:sz w:val="24"/>
        </w:rPr>
        <w:t>C</w:t>
      </w:r>
      <w:r>
        <w:rPr>
          <w:rFonts w:ascii="Arial Narrow" w:eastAsia="新宋体" w:hAnsi="Arial Narrow" w:hint="eastAsia"/>
          <w:spacing w:val="10"/>
          <w:sz w:val="24"/>
        </w:rPr>
        <w:t>座</w:t>
      </w:r>
      <w:r>
        <w:rPr>
          <w:rFonts w:ascii="Arial Narrow" w:eastAsia="新宋体" w:hAnsi="Arial Narrow" w:hint="eastAsia"/>
          <w:spacing w:val="10"/>
          <w:sz w:val="24"/>
        </w:rPr>
        <w:t>15</w:t>
      </w:r>
      <w:r>
        <w:rPr>
          <w:rFonts w:ascii="Arial Narrow" w:eastAsia="新宋体" w:hAnsi="Arial Narrow" w:hint="eastAsia"/>
          <w:spacing w:val="10"/>
          <w:sz w:val="24"/>
        </w:rPr>
        <w:t>层</w:t>
      </w:r>
    </w:p>
    <w:p w:rsidR="008F1747" w:rsidRDefault="00C277AF">
      <w:pPr>
        <w:adjustRightInd w:val="0"/>
        <w:snapToGrid w:val="0"/>
        <w:spacing w:line="384" w:lineRule="auto"/>
        <w:ind w:leftChars="48" w:left="101" w:firstLineChars="150" w:firstLine="360"/>
        <w:rPr>
          <w:rFonts w:ascii="Arial Narrow" w:eastAsia="新宋体" w:hAnsi="Arial Narrow"/>
          <w:sz w:val="24"/>
        </w:rPr>
      </w:pPr>
      <w:r>
        <w:rPr>
          <w:rFonts w:ascii="Arial Narrow" w:eastAsia="新宋体" w:hAnsi="新宋体"/>
          <w:sz w:val="24"/>
        </w:rPr>
        <w:t>（</w:t>
      </w:r>
      <w:r>
        <w:rPr>
          <w:rFonts w:ascii="Arial Narrow" w:eastAsia="新宋体" w:hAnsi="Arial Narrow"/>
          <w:sz w:val="24"/>
        </w:rPr>
        <w:t>5</w:t>
      </w:r>
      <w:r>
        <w:rPr>
          <w:rFonts w:ascii="Arial Narrow" w:eastAsia="新宋体" w:hAnsi="新宋体"/>
          <w:sz w:val="24"/>
        </w:rPr>
        <w:t>）举办者：</w:t>
      </w:r>
      <w:r>
        <w:rPr>
          <w:rFonts w:ascii="Arial Narrow" w:eastAsia="新宋体" w:hAnsi="新宋体" w:hint="eastAsia"/>
          <w:sz w:val="24"/>
        </w:rPr>
        <w:t>无</w:t>
      </w:r>
      <w:r>
        <w:rPr>
          <w:rFonts w:ascii="Arial Narrow" w:eastAsia="新宋体" w:hAnsi="新宋体"/>
          <w:sz w:val="24"/>
        </w:rPr>
        <w:t>。</w:t>
      </w:r>
    </w:p>
    <w:p w:rsidR="008F1747" w:rsidRDefault="00C277AF">
      <w:pPr>
        <w:adjustRightInd w:val="0"/>
        <w:snapToGrid w:val="0"/>
        <w:spacing w:line="384" w:lineRule="auto"/>
        <w:ind w:leftChars="48" w:left="101" w:firstLineChars="150" w:firstLine="360"/>
        <w:rPr>
          <w:rFonts w:ascii="Arial Narrow" w:eastAsia="新宋体" w:hAnsi="Arial Narrow"/>
          <w:sz w:val="24"/>
        </w:rPr>
      </w:pPr>
      <w:r>
        <w:rPr>
          <w:rFonts w:ascii="Arial Narrow" w:eastAsia="新宋体" w:hAnsi="新宋体"/>
          <w:sz w:val="24"/>
        </w:rPr>
        <w:t>（</w:t>
      </w:r>
      <w:r>
        <w:rPr>
          <w:rFonts w:ascii="Arial Narrow" w:eastAsia="新宋体" w:hAnsi="Arial Narrow"/>
          <w:sz w:val="24"/>
        </w:rPr>
        <w:t>6</w:t>
      </w:r>
      <w:r>
        <w:rPr>
          <w:rFonts w:ascii="Arial Narrow" w:eastAsia="新宋体" w:hAnsi="新宋体"/>
          <w:sz w:val="24"/>
        </w:rPr>
        <w:t>）出资者、出资比例及出资方式：</w:t>
      </w:r>
      <w:r>
        <w:rPr>
          <w:rFonts w:ascii="Arial Narrow" w:eastAsia="新宋体" w:hAnsi="新宋体" w:hint="eastAsia"/>
          <w:sz w:val="24"/>
        </w:rPr>
        <w:t>开办资金</w:t>
      </w:r>
      <w:r>
        <w:rPr>
          <w:rFonts w:ascii="Arial Narrow" w:eastAsia="新宋体" w:hAnsi="新宋体" w:hint="eastAsia"/>
          <w:sz w:val="24"/>
        </w:rPr>
        <w:t>30</w:t>
      </w:r>
      <w:r>
        <w:rPr>
          <w:rFonts w:ascii="Arial Narrow" w:eastAsia="新宋体" w:hAnsi="新宋体" w:hint="eastAsia"/>
          <w:sz w:val="24"/>
        </w:rPr>
        <w:t>万元由自有资金滚存形成，占</w:t>
      </w:r>
      <w:r>
        <w:rPr>
          <w:rFonts w:ascii="Arial Narrow" w:eastAsia="新宋体" w:hAnsi="新宋体" w:hint="eastAsia"/>
          <w:sz w:val="24"/>
        </w:rPr>
        <w:t>100%</w:t>
      </w:r>
      <w:r>
        <w:rPr>
          <w:rFonts w:ascii="Arial Narrow" w:eastAsia="新宋体" w:hAnsi="新宋体" w:hint="eastAsia"/>
          <w:sz w:val="24"/>
        </w:rPr>
        <w:t>，根据北京华威会计师事务所（</w:t>
      </w:r>
      <w:r>
        <w:rPr>
          <w:rFonts w:ascii="Arial Narrow" w:eastAsia="新宋体" w:hAnsi="新宋体" w:hint="eastAsia"/>
          <w:sz w:val="24"/>
        </w:rPr>
        <w:t>1998</w:t>
      </w:r>
      <w:r>
        <w:rPr>
          <w:rFonts w:ascii="Arial Narrow" w:eastAsia="新宋体" w:hAnsi="新宋体" w:hint="eastAsia"/>
          <w:sz w:val="24"/>
        </w:rPr>
        <w:t>）华验字第</w:t>
      </w:r>
      <w:r>
        <w:rPr>
          <w:rFonts w:ascii="Arial Narrow" w:eastAsia="新宋体" w:hAnsi="新宋体" w:hint="eastAsia"/>
          <w:sz w:val="24"/>
        </w:rPr>
        <w:t>301</w:t>
      </w:r>
      <w:r>
        <w:rPr>
          <w:rFonts w:ascii="Arial Narrow" w:eastAsia="新宋体" w:hAnsi="新宋体" w:hint="eastAsia"/>
          <w:sz w:val="24"/>
        </w:rPr>
        <w:t>号报告确认（更名前原单位名称为北京中医药进修学院），已按时足额履行出资义务</w:t>
      </w:r>
      <w:r>
        <w:rPr>
          <w:rFonts w:ascii="Arial Narrow" w:eastAsia="新宋体" w:hAnsi="新宋体"/>
          <w:sz w:val="24"/>
        </w:rPr>
        <w:t>。</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新宋体"/>
          <w:sz w:val="24"/>
        </w:rPr>
        <w:t>（</w:t>
      </w:r>
      <w:r>
        <w:rPr>
          <w:rFonts w:ascii="Arial Narrow" w:eastAsia="新宋体" w:hAnsi="Arial Narrow"/>
          <w:sz w:val="24"/>
        </w:rPr>
        <w:t>7</w:t>
      </w:r>
      <w:r>
        <w:rPr>
          <w:rFonts w:ascii="Arial Narrow" w:eastAsia="新宋体" w:hAnsi="新宋体"/>
          <w:sz w:val="24"/>
        </w:rPr>
        <w:t>）组织机构：</w:t>
      </w:r>
      <w:r>
        <w:rPr>
          <w:rFonts w:ascii="Arial Narrow" w:eastAsia="新宋体" w:hAnsi="Arial Narrow"/>
          <w:spacing w:val="10"/>
          <w:sz w:val="24"/>
        </w:rPr>
        <w:t>实行</w:t>
      </w:r>
      <w:r>
        <w:rPr>
          <w:rFonts w:ascii="Arial Narrow" w:eastAsia="新宋体" w:hAnsi="Arial Narrow" w:hint="eastAsia"/>
          <w:spacing w:val="10"/>
          <w:sz w:val="24"/>
        </w:rPr>
        <w:t>理</w:t>
      </w:r>
      <w:r>
        <w:rPr>
          <w:rFonts w:ascii="Arial Narrow" w:eastAsia="新宋体" w:hAnsi="Arial Narrow"/>
          <w:spacing w:val="10"/>
          <w:sz w:val="24"/>
        </w:rPr>
        <w:t>事会领导下的</w:t>
      </w:r>
      <w:r>
        <w:rPr>
          <w:rFonts w:ascii="Arial Narrow" w:eastAsia="新宋体" w:hAnsi="Arial Narrow" w:hint="eastAsia"/>
          <w:spacing w:val="10"/>
          <w:sz w:val="24"/>
        </w:rPr>
        <w:t>院长</w:t>
      </w:r>
      <w:r>
        <w:rPr>
          <w:rFonts w:ascii="Arial Narrow" w:eastAsia="新宋体" w:hAnsi="Arial Narrow"/>
          <w:spacing w:val="10"/>
          <w:sz w:val="24"/>
        </w:rPr>
        <w:t>负责</w:t>
      </w:r>
      <w:r>
        <w:rPr>
          <w:rFonts w:ascii="Arial Narrow" w:eastAsia="新宋体" w:hAnsi="Arial Narrow" w:hint="eastAsia"/>
          <w:spacing w:val="10"/>
          <w:sz w:val="24"/>
        </w:rPr>
        <w:t>制</w:t>
      </w:r>
      <w:r>
        <w:rPr>
          <w:rFonts w:ascii="Arial Narrow" w:eastAsia="新宋体" w:hAnsi="新宋体"/>
          <w:sz w:val="24"/>
        </w:rPr>
        <w:t>。</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新宋体"/>
          <w:sz w:val="24"/>
        </w:rPr>
        <w:t>（</w:t>
      </w:r>
      <w:r>
        <w:rPr>
          <w:rFonts w:ascii="Arial Narrow" w:eastAsia="新宋体" w:hAnsi="Arial Narrow"/>
          <w:sz w:val="24"/>
        </w:rPr>
        <w:t>8</w:t>
      </w:r>
      <w:r>
        <w:rPr>
          <w:rFonts w:ascii="Arial Narrow" w:eastAsia="新宋体" w:hAnsi="新宋体"/>
          <w:sz w:val="24"/>
        </w:rPr>
        <w:t>）</w:t>
      </w:r>
      <w:r>
        <w:rPr>
          <w:rFonts w:ascii="Arial Narrow" w:eastAsia="新宋体" w:hAnsi="新宋体" w:hint="eastAsia"/>
          <w:sz w:val="24"/>
        </w:rPr>
        <w:t>理</w:t>
      </w:r>
      <w:r>
        <w:rPr>
          <w:rFonts w:ascii="Arial Narrow" w:eastAsia="新宋体" w:hAnsi="新宋体"/>
          <w:sz w:val="24"/>
        </w:rPr>
        <w:t>事会人员构成：</w:t>
      </w:r>
      <w:r>
        <w:rPr>
          <w:rFonts w:ascii="Arial Narrow" w:eastAsia="新宋体" w:hAnsi="新宋体" w:hint="eastAsia"/>
          <w:sz w:val="24"/>
        </w:rPr>
        <w:t>理</w:t>
      </w:r>
      <w:r>
        <w:rPr>
          <w:rFonts w:ascii="Arial Narrow" w:eastAsia="新宋体" w:hAnsi="新宋体"/>
          <w:sz w:val="24"/>
        </w:rPr>
        <w:t>事会成员</w:t>
      </w:r>
      <w:r>
        <w:rPr>
          <w:rFonts w:ascii="Arial Narrow" w:eastAsia="新宋体" w:hAnsi="Arial Narrow" w:hint="eastAsia"/>
          <w:sz w:val="24"/>
        </w:rPr>
        <w:t>5</w:t>
      </w:r>
      <w:r>
        <w:rPr>
          <w:rFonts w:ascii="Arial Narrow" w:eastAsia="新宋体" w:hAnsi="新宋体"/>
          <w:sz w:val="24"/>
        </w:rPr>
        <w:t>人，监事</w:t>
      </w:r>
      <w:r>
        <w:rPr>
          <w:rFonts w:ascii="Arial Narrow" w:eastAsia="新宋体" w:hAnsi="新宋体" w:hint="eastAsia"/>
          <w:sz w:val="24"/>
        </w:rPr>
        <w:t>1</w:t>
      </w:r>
      <w:r>
        <w:rPr>
          <w:rFonts w:ascii="Arial Narrow" w:eastAsia="新宋体" w:hAnsi="新宋体"/>
          <w:sz w:val="24"/>
        </w:rPr>
        <w:t>人。</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新宋体"/>
          <w:sz w:val="24"/>
        </w:rPr>
        <w:t>（</w:t>
      </w:r>
      <w:r>
        <w:rPr>
          <w:rFonts w:ascii="Arial Narrow" w:eastAsia="新宋体" w:hAnsi="Arial Narrow"/>
          <w:sz w:val="24"/>
        </w:rPr>
        <w:t>9</w:t>
      </w:r>
      <w:r>
        <w:rPr>
          <w:rFonts w:ascii="Arial Narrow" w:eastAsia="新宋体" w:hAnsi="新宋体"/>
          <w:sz w:val="24"/>
        </w:rPr>
        <w:t>）内设机构：</w:t>
      </w:r>
      <w:r>
        <w:rPr>
          <w:rFonts w:ascii="Arial Narrow" w:eastAsia="新宋体" w:hAnsi="新宋体" w:hint="eastAsia"/>
          <w:sz w:val="24"/>
        </w:rPr>
        <w:t>院长办公室、教务处、财务处、招生就业办公室。</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新宋体"/>
          <w:sz w:val="24"/>
        </w:rPr>
        <w:t>（</w:t>
      </w:r>
      <w:r>
        <w:rPr>
          <w:rFonts w:ascii="Arial Narrow" w:eastAsia="新宋体" w:hAnsi="Arial Narrow"/>
          <w:sz w:val="24"/>
        </w:rPr>
        <w:t>10</w:t>
      </w:r>
      <w:r>
        <w:rPr>
          <w:rFonts w:ascii="Arial Narrow" w:eastAsia="新宋体" w:hAnsi="新宋体"/>
          <w:sz w:val="24"/>
        </w:rPr>
        <w:t>）本学院</w:t>
      </w:r>
      <w:r>
        <w:rPr>
          <w:rFonts w:ascii="Arial Narrow" w:eastAsia="新宋体" w:hAnsi="新宋体" w:hint="eastAsia"/>
          <w:sz w:val="24"/>
        </w:rPr>
        <w:t>院</w:t>
      </w:r>
      <w:r>
        <w:rPr>
          <w:rFonts w:ascii="Arial Narrow" w:eastAsia="新宋体" w:hAnsi="新宋体"/>
          <w:sz w:val="24"/>
        </w:rPr>
        <w:t>长：李伟</w:t>
      </w:r>
    </w:p>
    <w:p w:rsidR="008F1747" w:rsidRDefault="00C277AF">
      <w:pPr>
        <w:adjustRightInd w:val="0"/>
        <w:snapToGrid w:val="0"/>
        <w:spacing w:line="384" w:lineRule="auto"/>
        <w:ind w:leftChars="48" w:left="101" w:firstLineChars="150" w:firstLine="360"/>
        <w:rPr>
          <w:rFonts w:ascii="Arial Narrow" w:eastAsia="新宋体" w:hAnsi="Arial Narrow"/>
          <w:sz w:val="24"/>
        </w:rPr>
      </w:pPr>
      <w:r>
        <w:rPr>
          <w:rFonts w:ascii="Arial Narrow" w:eastAsia="新宋体" w:hAnsi="新宋体"/>
          <w:sz w:val="24"/>
        </w:rPr>
        <w:t>（</w:t>
      </w:r>
      <w:r>
        <w:rPr>
          <w:rFonts w:ascii="Arial Narrow" w:eastAsia="新宋体" w:hAnsi="Arial Narrow"/>
          <w:sz w:val="24"/>
        </w:rPr>
        <w:t>11</w:t>
      </w:r>
      <w:r>
        <w:rPr>
          <w:rFonts w:ascii="Arial Narrow" w:eastAsia="新宋体" w:hAnsi="新宋体"/>
          <w:sz w:val="24"/>
        </w:rPr>
        <w:t>）单位规模：</w:t>
      </w:r>
      <w:r>
        <w:rPr>
          <w:rFonts w:ascii="Arial Narrow" w:eastAsia="新宋体" w:hAnsi="新宋体" w:hint="eastAsia"/>
          <w:sz w:val="24"/>
        </w:rPr>
        <w:t>现有教职工人数</w:t>
      </w:r>
      <w:r>
        <w:rPr>
          <w:rFonts w:ascii="Arial Narrow" w:eastAsia="新宋体" w:hAnsi="新宋体" w:hint="eastAsia"/>
          <w:sz w:val="24"/>
        </w:rPr>
        <w:t>10</w:t>
      </w:r>
      <w:r>
        <w:rPr>
          <w:rFonts w:ascii="Arial Narrow" w:eastAsia="新宋体" w:hAnsi="新宋体" w:hint="eastAsia"/>
          <w:sz w:val="24"/>
        </w:rPr>
        <w:t>人，其中专职教师</w:t>
      </w:r>
      <w:r>
        <w:rPr>
          <w:rFonts w:ascii="Arial Narrow" w:eastAsia="新宋体" w:hAnsi="新宋体" w:hint="eastAsia"/>
          <w:sz w:val="24"/>
        </w:rPr>
        <w:t>3</w:t>
      </w:r>
      <w:r>
        <w:rPr>
          <w:rFonts w:ascii="Arial Narrow" w:eastAsia="新宋体" w:hAnsi="新宋体" w:hint="eastAsia"/>
          <w:sz w:val="24"/>
        </w:rPr>
        <w:t>人，兼职教师</w:t>
      </w:r>
      <w:r>
        <w:rPr>
          <w:rFonts w:ascii="Arial Narrow" w:eastAsia="新宋体" w:hAnsi="新宋体" w:hint="eastAsia"/>
          <w:sz w:val="24"/>
        </w:rPr>
        <w:t>5</w:t>
      </w:r>
      <w:r>
        <w:rPr>
          <w:rFonts w:ascii="Arial Narrow" w:eastAsia="新宋体" w:hAnsi="新宋体" w:hint="eastAsia"/>
          <w:sz w:val="24"/>
        </w:rPr>
        <w:t>人，</w:t>
      </w:r>
      <w:r>
        <w:rPr>
          <w:rFonts w:ascii="Arial Narrow" w:eastAsia="新宋体" w:hAnsi="新宋体" w:hint="eastAsia"/>
          <w:sz w:val="24"/>
        </w:rPr>
        <w:lastRenderedPageBreak/>
        <w:t>行政人员</w:t>
      </w:r>
      <w:r>
        <w:rPr>
          <w:rFonts w:ascii="Arial Narrow" w:eastAsia="新宋体" w:hAnsi="新宋体" w:hint="eastAsia"/>
          <w:sz w:val="24"/>
        </w:rPr>
        <w:t>2</w:t>
      </w:r>
      <w:r>
        <w:rPr>
          <w:rFonts w:ascii="Arial Narrow" w:eastAsia="新宋体" w:hAnsi="新宋体" w:hint="eastAsia"/>
          <w:sz w:val="24"/>
        </w:rPr>
        <w:t>人；现有在校学生人数</w:t>
      </w:r>
      <w:r>
        <w:rPr>
          <w:rFonts w:ascii="Arial Narrow" w:eastAsia="新宋体" w:hAnsi="新宋体" w:hint="eastAsia"/>
          <w:sz w:val="24"/>
        </w:rPr>
        <w:t>726</w:t>
      </w:r>
      <w:r>
        <w:rPr>
          <w:rFonts w:ascii="Arial Narrow" w:eastAsia="新宋体" w:hAnsi="新宋体" w:hint="eastAsia"/>
          <w:sz w:val="24"/>
        </w:rPr>
        <w:t>人</w:t>
      </w:r>
      <w:r>
        <w:rPr>
          <w:rFonts w:ascii="Arial Narrow" w:eastAsia="新宋体" w:hAnsi="新宋体"/>
          <w:sz w:val="24"/>
        </w:rPr>
        <w:t>。</w:t>
      </w:r>
    </w:p>
    <w:p w:rsidR="008F1747" w:rsidRDefault="00C277AF">
      <w:pPr>
        <w:adjustRightInd w:val="0"/>
        <w:snapToGrid w:val="0"/>
        <w:spacing w:line="384" w:lineRule="auto"/>
        <w:ind w:leftChars="48" w:left="101" w:firstLineChars="150" w:firstLine="360"/>
        <w:rPr>
          <w:rFonts w:ascii="Arial Narrow" w:eastAsia="新宋体" w:hAnsi="Arial Narrow"/>
          <w:sz w:val="24"/>
        </w:rPr>
      </w:pPr>
      <w:r>
        <w:rPr>
          <w:rFonts w:ascii="Arial Narrow" w:eastAsia="新宋体" w:hAnsi="新宋体"/>
          <w:sz w:val="24"/>
        </w:rPr>
        <w:t>（</w:t>
      </w:r>
      <w:r>
        <w:rPr>
          <w:rFonts w:ascii="Arial Narrow" w:eastAsia="新宋体" w:hAnsi="Arial Narrow"/>
          <w:sz w:val="24"/>
        </w:rPr>
        <w:t>12</w:t>
      </w:r>
      <w:r>
        <w:rPr>
          <w:rFonts w:ascii="Arial Narrow" w:eastAsia="新宋体" w:hAnsi="新宋体"/>
          <w:sz w:val="24"/>
        </w:rPr>
        <w:t>）财务管理机构及财务人员：</w:t>
      </w:r>
      <w:r>
        <w:rPr>
          <w:rFonts w:ascii="Arial Narrow" w:eastAsia="新宋体" w:hAnsi="新宋体" w:hint="eastAsia"/>
          <w:sz w:val="24"/>
        </w:rPr>
        <w:t>本学院设置财务处，财务主管李伟。配备兼职会计、专职出纳。会计刘燕（无职称）；出纳王嘉伟（无职称）。</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新宋体"/>
          <w:sz w:val="24"/>
        </w:rPr>
        <w:t>（</w:t>
      </w:r>
      <w:r>
        <w:rPr>
          <w:rFonts w:ascii="Arial Narrow" w:eastAsia="新宋体" w:hAnsi="Arial Narrow"/>
          <w:sz w:val="24"/>
        </w:rPr>
        <w:t>13</w:t>
      </w:r>
      <w:r>
        <w:rPr>
          <w:rFonts w:ascii="Arial Narrow" w:eastAsia="新宋体" w:hAnsi="新宋体"/>
          <w:sz w:val="24"/>
        </w:rPr>
        <w:t>）全部开户银行和账户：</w:t>
      </w:r>
    </w:p>
    <w:p w:rsidR="008F1747" w:rsidRDefault="00C277AF">
      <w:pPr>
        <w:adjustRightInd w:val="0"/>
        <w:snapToGrid w:val="0"/>
        <w:spacing w:line="384" w:lineRule="auto"/>
        <w:ind w:firstLineChars="200" w:firstLine="480"/>
        <w:rPr>
          <w:rFonts w:ascii="Arial Narrow" w:eastAsia="新宋体" w:hAnsi="新宋体"/>
          <w:sz w:val="24"/>
        </w:rPr>
      </w:pPr>
      <w:r>
        <w:rPr>
          <w:rFonts w:ascii="Arial Narrow" w:eastAsia="新宋体" w:hAnsi="新宋体" w:hint="eastAsia"/>
          <w:sz w:val="24"/>
        </w:rPr>
        <w:t>基本账户：中国农业银行北京市西城区支行天通苑分理处</w:t>
      </w:r>
    </w:p>
    <w:p w:rsidR="008F1747" w:rsidRDefault="00C277AF">
      <w:pPr>
        <w:adjustRightInd w:val="0"/>
        <w:snapToGrid w:val="0"/>
        <w:spacing w:line="384" w:lineRule="auto"/>
        <w:ind w:firstLineChars="200" w:firstLine="480"/>
        <w:rPr>
          <w:rFonts w:ascii="Arial Narrow" w:eastAsia="新宋体" w:hAnsi="新宋体"/>
          <w:sz w:val="24"/>
        </w:rPr>
      </w:pPr>
      <w:r>
        <w:rPr>
          <w:rFonts w:ascii="Arial Narrow" w:eastAsia="新宋体" w:hAnsi="新宋体" w:hint="eastAsia"/>
          <w:sz w:val="24"/>
        </w:rPr>
        <w:t>账号：</w:t>
      </w:r>
      <w:r>
        <w:rPr>
          <w:rFonts w:ascii="Arial Narrow" w:eastAsia="新宋体" w:hAnsi="新宋体" w:hint="eastAsia"/>
          <w:sz w:val="24"/>
        </w:rPr>
        <w:t xml:space="preserve">11020901040004033 </w:t>
      </w:r>
    </w:p>
    <w:p w:rsidR="008F1747" w:rsidRDefault="00C277AF">
      <w:pPr>
        <w:adjustRightInd w:val="0"/>
        <w:snapToGrid w:val="0"/>
        <w:spacing w:line="384" w:lineRule="auto"/>
        <w:ind w:leftChars="228" w:left="479"/>
        <w:rPr>
          <w:rFonts w:ascii="Arial Narrow" w:eastAsia="新宋体" w:hAnsi="新宋体"/>
          <w:sz w:val="24"/>
        </w:rPr>
      </w:pPr>
      <w:r>
        <w:rPr>
          <w:rFonts w:ascii="Arial Narrow" w:eastAsia="新宋体" w:hAnsi="新宋体" w:hint="eastAsia"/>
          <w:sz w:val="24"/>
        </w:rPr>
        <w:t>本学院开立的银行账号与教育行政部门登记管理机关备案的信息一致，账号和账户使用正常。</w:t>
      </w:r>
    </w:p>
    <w:p w:rsidR="008F1747" w:rsidRDefault="00C277AF">
      <w:pPr>
        <w:adjustRightInd w:val="0"/>
        <w:snapToGrid w:val="0"/>
        <w:spacing w:line="384" w:lineRule="auto"/>
        <w:ind w:leftChars="228" w:left="479"/>
        <w:rPr>
          <w:rFonts w:ascii="Arial Narrow" w:eastAsia="新宋体" w:hAnsi="新宋体"/>
          <w:sz w:val="24"/>
        </w:rPr>
      </w:pPr>
      <w:r>
        <w:rPr>
          <w:rFonts w:ascii="Arial Narrow" w:eastAsia="新宋体" w:hAnsi="新宋体"/>
          <w:sz w:val="24"/>
        </w:rPr>
        <w:t>本年度</w:t>
      </w:r>
      <w:r>
        <w:rPr>
          <w:rFonts w:ascii="Arial Narrow" w:eastAsia="新宋体" w:hAnsi="新宋体" w:hint="eastAsia"/>
          <w:sz w:val="24"/>
        </w:rPr>
        <w:t>所有收入统一纳入教育行政部门基本账户情况：本学院所有资金已纳入教育行政部门备案的银行基本账户</w:t>
      </w:r>
    </w:p>
    <w:p w:rsidR="008F1747" w:rsidRDefault="00C277AF">
      <w:pPr>
        <w:adjustRightInd w:val="0"/>
        <w:snapToGrid w:val="0"/>
        <w:spacing w:line="384" w:lineRule="auto"/>
        <w:ind w:leftChars="228" w:left="479"/>
        <w:rPr>
          <w:rFonts w:ascii="Arial Narrow" w:eastAsia="新宋体" w:hAnsi="新宋体"/>
          <w:sz w:val="24"/>
        </w:rPr>
      </w:pPr>
      <w:r>
        <w:rPr>
          <w:rFonts w:ascii="Arial Narrow" w:eastAsia="新宋体" w:hAnsi="新宋体" w:hint="eastAsia"/>
          <w:sz w:val="24"/>
        </w:rPr>
        <w:t>202</w:t>
      </w:r>
      <w:r>
        <w:rPr>
          <w:rFonts w:ascii="Arial Narrow" w:eastAsia="新宋体" w:hAnsi="新宋体"/>
          <w:sz w:val="24"/>
        </w:rPr>
        <w:t>1</w:t>
      </w:r>
      <w:r>
        <w:rPr>
          <w:rFonts w:ascii="Arial Narrow" w:eastAsia="新宋体" w:hAnsi="新宋体" w:hint="eastAsia"/>
          <w:sz w:val="24"/>
        </w:rPr>
        <w:t>年度本学院参加市教委年检结论为通过。</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新宋体" w:hint="eastAsia"/>
          <w:sz w:val="24"/>
        </w:rPr>
        <w:t>202</w:t>
      </w:r>
      <w:r>
        <w:rPr>
          <w:rFonts w:ascii="Arial Narrow" w:eastAsia="新宋体" w:hAnsi="新宋体"/>
          <w:sz w:val="24"/>
        </w:rPr>
        <w:t>2</w:t>
      </w:r>
      <w:r>
        <w:rPr>
          <w:rFonts w:ascii="Arial Narrow" w:eastAsia="新宋体" w:hAnsi="新宋体" w:hint="eastAsia"/>
          <w:sz w:val="24"/>
        </w:rPr>
        <w:t>年度本学院未参加社会组织等级评估。</w:t>
      </w:r>
    </w:p>
    <w:p w:rsidR="008F1747" w:rsidRDefault="00C277AF">
      <w:pPr>
        <w:pStyle w:val="afc"/>
        <w:numPr>
          <w:ilvl w:val="0"/>
          <w:numId w:val="3"/>
        </w:numPr>
        <w:adjustRightInd w:val="0"/>
        <w:snapToGrid w:val="0"/>
        <w:spacing w:line="384" w:lineRule="auto"/>
        <w:ind w:firstLineChars="0"/>
        <w:outlineLvl w:val="0"/>
        <w:rPr>
          <w:rFonts w:ascii="Arial Narrow" w:eastAsia="新宋体" w:hAnsi="Arial Narrow"/>
          <w:b/>
          <w:sz w:val="24"/>
        </w:rPr>
      </w:pPr>
      <w:r>
        <w:rPr>
          <w:rFonts w:ascii="Arial Narrow" w:eastAsia="新宋体" w:hAnsi="新宋体" w:hint="eastAsia"/>
          <w:b/>
          <w:sz w:val="24"/>
        </w:rPr>
        <w:t>审计</w:t>
      </w:r>
      <w:r>
        <w:rPr>
          <w:rFonts w:ascii="Arial Narrow" w:eastAsia="新宋体" w:hAnsi="新宋体"/>
          <w:b/>
          <w:sz w:val="24"/>
        </w:rPr>
        <w:t>情况</w:t>
      </w:r>
    </w:p>
    <w:p w:rsidR="008F1747" w:rsidRDefault="00C277AF">
      <w:pPr>
        <w:pStyle w:val="afc"/>
        <w:numPr>
          <w:ilvl w:val="0"/>
          <w:numId w:val="4"/>
        </w:numPr>
        <w:adjustRightInd w:val="0"/>
        <w:snapToGrid w:val="0"/>
        <w:spacing w:line="360" w:lineRule="auto"/>
        <w:ind w:firstLineChars="0"/>
        <w:outlineLvl w:val="0"/>
        <w:rPr>
          <w:rFonts w:ascii="Arial Narrow" w:eastAsia="新宋体" w:hAnsi="新宋体"/>
          <w:sz w:val="24"/>
        </w:rPr>
      </w:pPr>
      <w:bookmarkStart w:id="5" w:name="_Hlk127456813"/>
      <w:r>
        <w:rPr>
          <w:rFonts w:ascii="Arial Narrow" w:eastAsia="新宋体" w:hAnsi="新宋体" w:hint="eastAsia"/>
          <w:sz w:val="24"/>
        </w:rPr>
        <w:t>财务内控制度建设情况</w:t>
      </w:r>
    </w:p>
    <w:p w:rsidR="008F1747" w:rsidRDefault="00C277AF">
      <w:pPr>
        <w:adjustRightInd w:val="0"/>
        <w:snapToGrid w:val="0"/>
        <w:spacing w:line="360" w:lineRule="auto"/>
        <w:ind w:firstLineChars="200" w:firstLine="480"/>
        <w:rPr>
          <w:rFonts w:ascii="Arial Narrow" w:eastAsia="新宋体" w:hAnsi="新宋体"/>
          <w:sz w:val="24"/>
        </w:rPr>
      </w:pPr>
      <w:r>
        <w:rPr>
          <w:rFonts w:ascii="Arial Narrow" w:eastAsia="新宋体" w:hAnsi="新宋体" w:hint="eastAsia"/>
          <w:sz w:val="24"/>
        </w:rPr>
        <w:t>本学校已建立了财务管理制度、资产管理制度、预算管理制度等。</w:t>
      </w:r>
    </w:p>
    <w:bookmarkEnd w:id="5"/>
    <w:p w:rsidR="008F1747" w:rsidRDefault="00C277AF">
      <w:pPr>
        <w:adjustRightInd w:val="0"/>
        <w:snapToGrid w:val="0"/>
        <w:spacing w:line="384" w:lineRule="auto"/>
        <w:ind w:firstLineChars="200" w:firstLine="480"/>
        <w:outlineLvl w:val="0"/>
        <w:rPr>
          <w:rFonts w:ascii="Arial Narrow" w:eastAsia="新宋体" w:hAnsi="Arial Narrow"/>
          <w:b/>
          <w:sz w:val="24"/>
        </w:rPr>
      </w:pPr>
      <w:r>
        <w:rPr>
          <w:rFonts w:ascii="Arial Narrow" w:eastAsia="新宋体" w:hAnsi="新宋体" w:hint="eastAsia"/>
          <w:sz w:val="24"/>
        </w:rPr>
        <w:t>（二）</w:t>
      </w:r>
      <w:bookmarkStart w:id="6" w:name="_Hlk127456832"/>
      <w:r>
        <w:rPr>
          <w:rFonts w:ascii="Arial Narrow" w:eastAsia="新宋体" w:hAnsi="新宋体" w:hint="eastAsia"/>
          <w:sz w:val="24"/>
        </w:rPr>
        <w:t>财务情况</w:t>
      </w:r>
      <w:bookmarkEnd w:id="6"/>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Arial Narrow"/>
          <w:sz w:val="24"/>
        </w:rPr>
        <w:t>1</w:t>
      </w:r>
      <w:r>
        <w:rPr>
          <w:rFonts w:ascii="Arial Narrow" w:eastAsia="新宋体" w:hAnsi="新宋体"/>
          <w:sz w:val="24"/>
        </w:rPr>
        <w:t>、截止</w:t>
      </w:r>
      <w:r>
        <w:rPr>
          <w:rFonts w:ascii="Arial Narrow" w:eastAsia="新宋体" w:hAnsi="Arial Narrow"/>
          <w:sz w:val="24"/>
        </w:rPr>
        <w:t>2022</w:t>
      </w:r>
      <w:r>
        <w:rPr>
          <w:rFonts w:ascii="Arial Narrow" w:eastAsia="新宋体" w:hAnsi="Arial Narrow"/>
          <w:sz w:val="24"/>
        </w:rPr>
        <w:t>年</w:t>
      </w:r>
      <w:r>
        <w:rPr>
          <w:rFonts w:ascii="Arial Narrow" w:eastAsia="新宋体" w:hAnsi="Arial Narrow" w:hint="eastAsia"/>
          <w:sz w:val="24"/>
        </w:rPr>
        <w:t>12</w:t>
      </w:r>
      <w:r>
        <w:rPr>
          <w:rFonts w:ascii="Arial Narrow" w:eastAsia="新宋体" w:hAnsi="Arial Narrow" w:hint="eastAsia"/>
          <w:sz w:val="24"/>
        </w:rPr>
        <w:t>月</w:t>
      </w:r>
      <w:r>
        <w:rPr>
          <w:rFonts w:ascii="Arial Narrow" w:eastAsia="新宋体" w:hAnsi="Arial Narrow" w:hint="eastAsia"/>
          <w:sz w:val="24"/>
        </w:rPr>
        <w:t>31</w:t>
      </w:r>
      <w:r>
        <w:rPr>
          <w:rFonts w:ascii="Arial Narrow" w:eastAsia="新宋体" w:hAnsi="Arial Narrow" w:hint="eastAsia"/>
          <w:sz w:val="24"/>
        </w:rPr>
        <w:t>日</w:t>
      </w:r>
      <w:r>
        <w:rPr>
          <w:rFonts w:ascii="Arial Narrow" w:eastAsia="新宋体" w:hAnsi="新宋体"/>
          <w:sz w:val="24"/>
        </w:rPr>
        <w:t>资产、负债、净资产情况：</w:t>
      </w:r>
    </w:p>
    <w:p w:rsidR="008F1747" w:rsidRDefault="00C277AF">
      <w:pPr>
        <w:adjustRightInd w:val="0"/>
        <w:snapToGrid w:val="0"/>
        <w:spacing w:line="384" w:lineRule="auto"/>
        <w:ind w:firstLineChars="200" w:firstLine="480"/>
        <w:rPr>
          <w:rFonts w:ascii="Arial Narrow" w:eastAsia="新宋体" w:hAnsi="新宋体"/>
          <w:sz w:val="24"/>
        </w:rPr>
      </w:pPr>
      <w:bookmarkStart w:id="7" w:name="_Hlk127457028"/>
      <w:r>
        <w:rPr>
          <w:rFonts w:ascii="Arial Narrow" w:eastAsia="新宋体" w:hAnsi="新宋体"/>
          <w:sz w:val="24"/>
        </w:rPr>
        <w:t>截止</w:t>
      </w:r>
      <w:r>
        <w:rPr>
          <w:rFonts w:ascii="Arial Narrow" w:eastAsia="新宋体" w:hAnsi="Arial Narrow"/>
          <w:sz w:val="24"/>
        </w:rPr>
        <w:t>2022</w:t>
      </w:r>
      <w:r>
        <w:rPr>
          <w:rFonts w:ascii="Arial Narrow" w:eastAsia="新宋体" w:hAnsi="Arial Narrow"/>
          <w:sz w:val="24"/>
        </w:rPr>
        <w:t>年</w:t>
      </w:r>
      <w:r>
        <w:rPr>
          <w:rFonts w:ascii="Arial Narrow" w:eastAsia="新宋体" w:hAnsi="Arial Narrow"/>
          <w:sz w:val="24"/>
        </w:rPr>
        <w:t>12</w:t>
      </w:r>
      <w:r>
        <w:rPr>
          <w:rFonts w:ascii="Arial Narrow" w:eastAsia="新宋体" w:hAnsi="新宋体"/>
          <w:sz w:val="24"/>
        </w:rPr>
        <w:t>月</w:t>
      </w:r>
      <w:r>
        <w:rPr>
          <w:rFonts w:ascii="Arial Narrow" w:eastAsia="新宋体" w:hAnsi="Arial Narrow"/>
          <w:sz w:val="24"/>
        </w:rPr>
        <w:t>31</w:t>
      </w:r>
      <w:r>
        <w:rPr>
          <w:rFonts w:ascii="Arial Narrow" w:eastAsia="新宋体" w:hAnsi="新宋体"/>
          <w:sz w:val="24"/>
        </w:rPr>
        <w:t>日资产总额</w:t>
      </w:r>
      <w:r>
        <w:rPr>
          <w:rFonts w:ascii="Arial Narrow" w:eastAsia="新宋体" w:hAnsi="Arial Narrow"/>
          <w:sz w:val="24"/>
        </w:rPr>
        <w:t>544,200.66</w:t>
      </w:r>
      <w:r>
        <w:rPr>
          <w:rFonts w:ascii="Arial Narrow" w:eastAsia="新宋体" w:hAnsi="新宋体"/>
          <w:sz w:val="24"/>
        </w:rPr>
        <w:t>元，负债合计</w:t>
      </w:r>
      <w:r>
        <w:rPr>
          <w:rFonts w:ascii="Arial Narrow" w:eastAsia="新宋体" w:hAnsi="Arial Narrow"/>
          <w:sz w:val="24"/>
        </w:rPr>
        <w:t>970.31</w:t>
      </w:r>
      <w:r>
        <w:rPr>
          <w:rFonts w:ascii="Arial Narrow" w:eastAsia="新宋体" w:hAnsi="新宋体"/>
          <w:sz w:val="24"/>
        </w:rPr>
        <w:t>元，净资产合计</w:t>
      </w:r>
      <w:bookmarkStart w:id="8" w:name="_Hlk125890310"/>
      <w:r>
        <w:rPr>
          <w:rFonts w:ascii="Arial Narrow" w:eastAsia="新宋体" w:hAnsi="Arial Narrow"/>
          <w:sz w:val="24"/>
        </w:rPr>
        <w:t>543,230.35</w:t>
      </w:r>
      <w:bookmarkEnd w:id="8"/>
      <w:r>
        <w:rPr>
          <w:rFonts w:ascii="Arial Narrow" w:eastAsia="新宋体" w:hAnsi="新宋体"/>
          <w:sz w:val="24"/>
        </w:rPr>
        <w:t>元。</w:t>
      </w:r>
    </w:p>
    <w:p w:rsidR="008F1747" w:rsidRDefault="00C277AF">
      <w:pPr>
        <w:adjustRightInd w:val="0"/>
        <w:snapToGrid w:val="0"/>
        <w:spacing w:line="384" w:lineRule="auto"/>
        <w:ind w:firstLineChars="200" w:firstLine="480"/>
        <w:rPr>
          <w:rFonts w:ascii="Arial Narrow" w:eastAsia="新宋体" w:hAnsi="新宋体"/>
          <w:sz w:val="24"/>
        </w:rPr>
      </w:pPr>
      <w:r>
        <w:rPr>
          <w:rFonts w:ascii="Arial Narrow" w:eastAsia="新宋体" w:hAnsi="新宋体" w:hint="eastAsia"/>
          <w:sz w:val="24"/>
        </w:rPr>
        <w:t>截止</w:t>
      </w:r>
      <w:r>
        <w:rPr>
          <w:rFonts w:ascii="Arial Narrow" w:eastAsia="新宋体" w:hAnsi="新宋体" w:hint="eastAsia"/>
          <w:sz w:val="24"/>
        </w:rPr>
        <w:t>2022</w:t>
      </w:r>
      <w:r>
        <w:rPr>
          <w:rFonts w:ascii="Arial Narrow" w:eastAsia="新宋体" w:hAnsi="新宋体" w:hint="eastAsia"/>
          <w:sz w:val="24"/>
        </w:rPr>
        <w:t>年</w:t>
      </w:r>
      <w:r>
        <w:rPr>
          <w:rFonts w:ascii="Arial Narrow" w:eastAsia="新宋体" w:hAnsi="新宋体" w:hint="eastAsia"/>
          <w:sz w:val="24"/>
        </w:rPr>
        <w:t>12</w:t>
      </w:r>
      <w:r>
        <w:rPr>
          <w:rFonts w:ascii="Arial Narrow" w:eastAsia="新宋体" w:hAnsi="新宋体" w:hint="eastAsia"/>
          <w:sz w:val="24"/>
        </w:rPr>
        <w:t>月</w:t>
      </w:r>
      <w:r>
        <w:rPr>
          <w:rFonts w:ascii="Arial Narrow" w:eastAsia="新宋体" w:hAnsi="新宋体" w:hint="eastAsia"/>
          <w:sz w:val="24"/>
        </w:rPr>
        <w:t>31</w:t>
      </w:r>
      <w:r>
        <w:rPr>
          <w:rFonts w:ascii="Arial Narrow" w:eastAsia="新宋体" w:hAnsi="新宋体" w:hint="eastAsia"/>
          <w:sz w:val="24"/>
        </w:rPr>
        <w:t>日资产负债率</w:t>
      </w:r>
      <w:r>
        <w:rPr>
          <w:rFonts w:ascii="Arial Narrow" w:eastAsia="新宋体" w:hAnsi="新宋体"/>
          <w:sz w:val="24"/>
        </w:rPr>
        <w:t>0.18%</w:t>
      </w:r>
      <w:r>
        <w:rPr>
          <w:rFonts w:ascii="Arial Narrow" w:eastAsia="新宋体" w:hAnsi="新宋体" w:hint="eastAsia"/>
          <w:sz w:val="24"/>
        </w:rPr>
        <w:t>，扣除</w:t>
      </w:r>
      <w:r>
        <w:rPr>
          <w:rFonts w:ascii="Arial Narrow" w:eastAsia="新宋体" w:hAnsi="新宋体" w:hint="eastAsia"/>
          <w:sz w:val="24"/>
        </w:rPr>
        <w:t>3</w:t>
      </w:r>
      <w:r>
        <w:rPr>
          <w:rFonts w:ascii="Arial Narrow" w:eastAsia="新宋体" w:hAnsi="新宋体" w:hint="eastAsia"/>
          <w:sz w:val="24"/>
        </w:rPr>
        <w:t>年以上应收款项</w:t>
      </w:r>
      <w:r>
        <w:rPr>
          <w:rFonts w:ascii="Arial Narrow" w:eastAsia="新宋体" w:hAnsi="新宋体"/>
          <w:sz w:val="24"/>
        </w:rPr>
        <w:t>320,675.00</w:t>
      </w:r>
      <w:r>
        <w:rPr>
          <w:rFonts w:ascii="Arial Narrow" w:eastAsia="新宋体" w:hAnsi="新宋体" w:hint="eastAsia"/>
          <w:sz w:val="24"/>
        </w:rPr>
        <w:t>元的资产负债率为</w:t>
      </w:r>
      <w:r>
        <w:rPr>
          <w:rFonts w:ascii="Arial Narrow" w:eastAsia="新宋体" w:hAnsi="新宋体"/>
          <w:sz w:val="24"/>
        </w:rPr>
        <w:t>0.43%</w:t>
      </w:r>
      <w:r>
        <w:rPr>
          <w:rFonts w:ascii="Arial Narrow" w:eastAsia="新宋体" w:hAnsi="新宋体" w:hint="eastAsia"/>
          <w:sz w:val="24"/>
        </w:rPr>
        <w:t>。</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Arial Narrow" w:hint="eastAsia"/>
          <w:sz w:val="24"/>
        </w:rPr>
        <w:t>截止</w:t>
      </w:r>
      <w:r>
        <w:rPr>
          <w:rFonts w:ascii="Arial Narrow" w:eastAsia="新宋体" w:hAnsi="Arial Narrow" w:hint="eastAsia"/>
          <w:sz w:val="24"/>
        </w:rPr>
        <w:t>2022</w:t>
      </w:r>
      <w:r>
        <w:rPr>
          <w:rFonts w:ascii="Arial Narrow" w:eastAsia="新宋体" w:hAnsi="Arial Narrow" w:hint="eastAsia"/>
          <w:sz w:val="24"/>
        </w:rPr>
        <w:t>年</w:t>
      </w:r>
      <w:r>
        <w:rPr>
          <w:rFonts w:ascii="Arial Narrow" w:eastAsia="新宋体" w:hAnsi="Arial Narrow" w:hint="eastAsia"/>
          <w:sz w:val="24"/>
        </w:rPr>
        <w:t>12</w:t>
      </w:r>
      <w:r>
        <w:rPr>
          <w:rFonts w:ascii="Arial Narrow" w:eastAsia="新宋体" w:hAnsi="Arial Narrow" w:hint="eastAsia"/>
          <w:sz w:val="24"/>
        </w:rPr>
        <w:t>月</w:t>
      </w:r>
      <w:r>
        <w:rPr>
          <w:rFonts w:ascii="Arial Narrow" w:eastAsia="新宋体" w:hAnsi="Arial Narrow" w:hint="eastAsia"/>
          <w:sz w:val="24"/>
        </w:rPr>
        <w:t>31</w:t>
      </w:r>
      <w:r>
        <w:rPr>
          <w:rFonts w:ascii="Arial Narrow" w:eastAsia="新宋体" w:hAnsi="Arial Narrow" w:hint="eastAsia"/>
          <w:sz w:val="24"/>
        </w:rPr>
        <w:t>日净资产总额</w:t>
      </w:r>
      <w:r>
        <w:rPr>
          <w:rFonts w:ascii="Arial Narrow" w:eastAsia="新宋体" w:hAnsi="Arial Narrow" w:hint="eastAsia"/>
          <w:sz w:val="24"/>
        </w:rPr>
        <w:t>543,230.35</w:t>
      </w:r>
      <w:r>
        <w:rPr>
          <w:rFonts w:ascii="Arial Narrow" w:eastAsia="新宋体" w:hAnsi="Arial Narrow" w:hint="eastAsia"/>
          <w:sz w:val="24"/>
        </w:rPr>
        <w:t>元，其中：非限定性净资产</w:t>
      </w:r>
      <w:r>
        <w:rPr>
          <w:rFonts w:ascii="Arial Narrow" w:eastAsia="新宋体" w:hAnsi="Arial Narrow" w:hint="eastAsia"/>
          <w:sz w:val="24"/>
        </w:rPr>
        <w:t>287,503.90</w:t>
      </w:r>
      <w:r>
        <w:rPr>
          <w:rFonts w:ascii="Arial Narrow" w:eastAsia="新宋体" w:hAnsi="Arial Narrow" w:hint="eastAsia"/>
          <w:sz w:val="24"/>
        </w:rPr>
        <w:t>元（其中：注册开办资金</w:t>
      </w:r>
      <w:r>
        <w:rPr>
          <w:rFonts w:ascii="Arial Narrow" w:eastAsia="新宋体" w:hAnsi="Arial Narrow" w:hint="eastAsia"/>
          <w:sz w:val="24"/>
        </w:rPr>
        <w:t>300,000.00</w:t>
      </w:r>
      <w:r>
        <w:rPr>
          <w:rFonts w:ascii="Arial Narrow" w:eastAsia="新宋体" w:hAnsi="Arial Narrow" w:hint="eastAsia"/>
          <w:sz w:val="24"/>
        </w:rPr>
        <w:t>元、补充开办资金</w:t>
      </w:r>
      <w:r>
        <w:rPr>
          <w:rFonts w:ascii="Arial Narrow" w:eastAsia="新宋体" w:hAnsi="Arial Narrow" w:hint="eastAsia"/>
          <w:sz w:val="24"/>
        </w:rPr>
        <w:t>60,000.00</w:t>
      </w:r>
      <w:r>
        <w:rPr>
          <w:rFonts w:ascii="Arial Narrow" w:eastAsia="新宋体" w:hAnsi="Arial Narrow" w:hint="eastAsia"/>
          <w:sz w:val="24"/>
        </w:rPr>
        <w:t>元、累计结余</w:t>
      </w:r>
      <w:r>
        <w:rPr>
          <w:rFonts w:ascii="Arial Narrow" w:eastAsia="新宋体" w:hAnsi="Arial Narrow" w:hint="eastAsia"/>
          <w:sz w:val="24"/>
        </w:rPr>
        <w:t>-72,496.10</w:t>
      </w:r>
      <w:r>
        <w:rPr>
          <w:rFonts w:ascii="Arial Narrow" w:eastAsia="新宋体" w:hAnsi="Arial Narrow" w:hint="eastAsia"/>
          <w:sz w:val="24"/>
        </w:rPr>
        <w:t>元）、限定性净资产</w:t>
      </w:r>
      <w:r>
        <w:rPr>
          <w:rFonts w:ascii="Arial Narrow" w:eastAsia="新宋体" w:hAnsi="Arial Narrow" w:hint="eastAsia"/>
          <w:sz w:val="24"/>
        </w:rPr>
        <w:t>255,726.45</w:t>
      </w:r>
      <w:r>
        <w:rPr>
          <w:rFonts w:ascii="Arial Narrow" w:eastAsia="新宋体" w:hAnsi="Arial Narrow" w:hint="eastAsia"/>
          <w:sz w:val="24"/>
        </w:rPr>
        <w:t>元（均为发展基金）。净资产总额</w:t>
      </w:r>
      <w:r>
        <w:rPr>
          <w:rFonts w:ascii="Arial Narrow" w:eastAsia="新宋体" w:hAnsi="Arial Narrow" w:hint="eastAsia"/>
          <w:sz w:val="24"/>
        </w:rPr>
        <w:t>2</w:t>
      </w:r>
      <w:r>
        <w:rPr>
          <w:rFonts w:ascii="Arial Narrow" w:eastAsia="新宋体" w:hAnsi="Arial Narrow"/>
          <w:sz w:val="24"/>
        </w:rPr>
        <w:t>022</w:t>
      </w:r>
      <w:r>
        <w:rPr>
          <w:rFonts w:ascii="Arial Narrow" w:eastAsia="新宋体" w:hAnsi="Arial Narrow" w:hint="eastAsia"/>
          <w:sz w:val="24"/>
        </w:rPr>
        <w:t>年末</w:t>
      </w:r>
      <w:r>
        <w:rPr>
          <w:rFonts w:ascii="Arial Narrow" w:eastAsia="新宋体" w:hAnsi="新宋体"/>
          <w:sz w:val="24"/>
        </w:rPr>
        <w:t>比</w:t>
      </w:r>
      <w:r>
        <w:rPr>
          <w:rFonts w:ascii="Arial Narrow" w:eastAsia="新宋体" w:hAnsi="新宋体" w:hint="eastAsia"/>
          <w:sz w:val="24"/>
        </w:rPr>
        <w:t>202</w:t>
      </w:r>
      <w:r>
        <w:rPr>
          <w:rFonts w:ascii="Arial Narrow" w:eastAsia="新宋体" w:hAnsi="新宋体"/>
          <w:sz w:val="24"/>
        </w:rPr>
        <w:t>1</w:t>
      </w:r>
      <w:r>
        <w:rPr>
          <w:rFonts w:ascii="Arial Narrow" w:eastAsia="新宋体" w:hAnsi="新宋体" w:hint="eastAsia"/>
          <w:sz w:val="24"/>
        </w:rPr>
        <w:t>年末减少</w:t>
      </w:r>
      <w:r>
        <w:rPr>
          <w:rFonts w:ascii="Arial Narrow" w:eastAsia="新宋体" w:hAnsi="新宋体"/>
          <w:sz w:val="24"/>
        </w:rPr>
        <w:t>492,534.38</w:t>
      </w:r>
      <w:r>
        <w:rPr>
          <w:rFonts w:ascii="Arial Narrow" w:eastAsia="新宋体" w:hAnsi="新宋体" w:hint="eastAsia"/>
          <w:sz w:val="24"/>
        </w:rPr>
        <w:t>元，其中：收支结余增加净资产变动额</w:t>
      </w:r>
      <w:r>
        <w:rPr>
          <w:rFonts w:ascii="Arial Narrow" w:eastAsia="新宋体" w:hAnsi="新宋体"/>
          <w:sz w:val="24"/>
        </w:rPr>
        <w:t>73,234.62</w:t>
      </w:r>
      <w:r>
        <w:rPr>
          <w:rFonts w:ascii="Arial Narrow" w:eastAsia="新宋体" w:hAnsi="新宋体" w:hint="eastAsia"/>
          <w:sz w:val="24"/>
        </w:rPr>
        <w:t>元；本年度经北京华大研修学院理事会会议决议，将预付账款</w:t>
      </w:r>
      <w:r>
        <w:rPr>
          <w:rFonts w:ascii="Arial Narrow" w:eastAsia="新宋体" w:hAnsi="新宋体" w:hint="eastAsia"/>
          <w:sz w:val="24"/>
        </w:rPr>
        <w:t>-</w:t>
      </w:r>
      <w:r>
        <w:rPr>
          <w:rFonts w:ascii="Arial Narrow" w:eastAsia="新宋体" w:hAnsi="新宋体" w:hint="eastAsia"/>
          <w:sz w:val="24"/>
        </w:rPr>
        <w:t>教学费转入非限定性资产</w:t>
      </w:r>
      <w:r>
        <w:rPr>
          <w:rFonts w:ascii="Arial Narrow" w:eastAsia="新宋体" w:hAnsi="新宋体"/>
          <w:sz w:val="24"/>
        </w:rPr>
        <w:t>565,769.00</w:t>
      </w:r>
      <w:r>
        <w:rPr>
          <w:rFonts w:ascii="Arial Narrow" w:eastAsia="新宋体" w:hAnsi="新宋体" w:hint="eastAsia"/>
          <w:sz w:val="24"/>
        </w:rPr>
        <w:t>元。年末净资产总额占开办资金的</w:t>
      </w:r>
      <w:r>
        <w:rPr>
          <w:rFonts w:ascii="Arial Narrow" w:eastAsia="新宋体" w:hAnsi="新宋体"/>
          <w:sz w:val="24"/>
        </w:rPr>
        <w:t>181</w:t>
      </w:r>
      <w:r>
        <w:rPr>
          <w:rFonts w:ascii="Arial Narrow" w:eastAsia="新宋体" w:hAnsi="新宋体" w:hint="eastAsia"/>
          <w:sz w:val="24"/>
        </w:rPr>
        <w:t>.</w:t>
      </w:r>
      <w:r>
        <w:rPr>
          <w:rFonts w:ascii="Arial Narrow" w:eastAsia="新宋体" w:hAnsi="新宋体"/>
          <w:sz w:val="24"/>
        </w:rPr>
        <w:t>08</w:t>
      </w:r>
      <w:r>
        <w:rPr>
          <w:rFonts w:ascii="Arial Narrow" w:eastAsia="新宋体" w:hAnsi="新宋体" w:hint="eastAsia"/>
          <w:sz w:val="24"/>
        </w:rPr>
        <w:t>%</w:t>
      </w:r>
    </w:p>
    <w:bookmarkEnd w:id="7"/>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Arial Narrow"/>
          <w:sz w:val="24"/>
        </w:rPr>
        <w:t>2</w:t>
      </w:r>
      <w:r>
        <w:rPr>
          <w:rFonts w:ascii="Arial Narrow" w:eastAsia="新宋体" w:hAnsi="新宋体"/>
          <w:sz w:val="24"/>
        </w:rPr>
        <w:t>、</w:t>
      </w:r>
      <w:r>
        <w:rPr>
          <w:rFonts w:ascii="Arial Narrow" w:eastAsia="新宋体" w:hAnsi="Arial Narrow"/>
          <w:sz w:val="24"/>
        </w:rPr>
        <w:t>2022</w:t>
      </w:r>
      <w:r>
        <w:rPr>
          <w:rFonts w:ascii="Arial Narrow" w:eastAsia="新宋体" w:hAnsi="Arial Narrow"/>
          <w:sz w:val="24"/>
        </w:rPr>
        <w:t>年</w:t>
      </w:r>
      <w:r>
        <w:rPr>
          <w:rFonts w:ascii="Arial Narrow" w:eastAsia="新宋体" w:hAnsi="新宋体"/>
          <w:sz w:val="24"/>
        </w:rPr>
        <w:t>度收支管理情况：</w:t>
      </w:r>
    </w:p>
    <w:p w:rsidR="008F1747" w:rsidRDefault="00C277AF">
      <w:pPr>
        <w:adjustRightInd w:val="0"/>
        <w:snapToGrid w:val="0"/>
        <w:spacing w:line="384" w:lineRule="auto"/>
        <w:ind w:firstLineChars="100" w:firstLine="240"/>
        <w:rPr>
          <w:rFonts w:ascii="Arial Narrow" w:eastAsia="新宋体" w:hAnsi="Arial Narrow"/>
          <w:sz w:val="24"/>
        </w:rPr>
      </w:pPr>
      <w:r>
        <w:rPr>
          <w:rFonts w:ascii="Arial Narrow" w:eastAsia="新宋体" w:hAnsi="新宋体"/>
          <w:sz w:val="24"/>
        </w:rPr>
        <w:lastRenderedPageBreak/>
        <w:t>（</w:t>
      </w:r>
      <w:r>
        <w:rPr>
          <w:rFonts w:ascii="Arial Narrow" w:eastAsia="新宋体" w:hAnsi="Arial Narrow"/>
          <w:sz w:val="24"/>
        </w:rPr>
        <w:t>1</w:t>
      </w:r>
      <w:r>
        <w:rPr>
          <w:rFonts w:ascii="Arial Narrow" w:eastAsia="新宋体" w:hAnsi="新宋体"/>
          <w:sz w:val="24"/>
        </w:rPr>
        <w:t>）收入支出情况</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Arial Narrow"/>
          <w:sz w:val="24"/>
        </w:rPr>
        <w:t>2022</w:t>
      </w:r>
      <w:r>
        <w:rPr>
          <w:rFonts w:ascii="Arial Narrow" w:eastAsia="新宋体" w:hAnsi="Arial Narrow"/>
          <w:sz w:val="24"/>
        </w:rPr>
        <w:t>年</w:t>
      </w:r>
      <w:r>
        <w:rPr>
          <w:rFonts w:ascii="Arial Narrow" w:eastAsia="新宋体" w:hAnsi="新宋体"/>
          <w:sz w:val="24"/>
        </w:rPr>
        <w:t>度收入总额</w:t>
      </w:r>
      <w:bookmarkStart w:id="9" w:name="_Hlk125890429"/>
      <w:r>
        <w:rPr>
          <w:rFonts w:ascii="Arial Narrow" w:eastAsia="新宋体" w:hAnsi="Arial Narrow"/>
          <w:sz w:val="24"/>
        </w:rPr>
        <w:t>1,285,759.99</w:t>
      </w:r>
      <w:bookmarkEnd w:id="9"/>
      <w:r>
        <w:rPr>
          <w:rFonts w:ascii="Arial Narrow" w:eastAsia="新宋体" w:hAnsi="新宋体"/>
          <w:sz w:val="24"/>
        </w:rPr>
        <w:t>元，支出总额</w:t>
      </w:r>
      <w:bookmarkStart w:id="10" w:name="_Hlk125890598"/>
      <w:r>
        <w:rPr>
          <w:rFonts w:ascii="Arial Narrow" w:eastAsia="新宋体" w:hAnsi="Arial Narrow"/>
          <w:sz w:val="24"/>
        </w:rPr>
        <w:t>1,212,525.37</w:t>
      </w:r>
      <w:bookmarkEnd w:id="10"/>
      <w:r>
        <w:rPr>
          <w:rFonts w:ascii="Arial Narrow" w:eastAsia="新宋体" w:hAnsi="新宋体"/>
          <w:sz w:val="24"/>
        </w:rPr>
        <w:t>元。</w:t>
      </w:r>
    </w:p>
    <w:p w:rsidR="008F1747" w:rsidRDefault="00C277AF">
      <w:pPr>
        <w:adjustRightInd w:val="0"/>
        <w:snapToGrid w:val="0"/>
        <w:spacing w:line="384" w:lineRule="auto"/>
        <w:ind w:left="390"/>
        <w:rPr>
          <w:rFonts w:ascii="Arial Narrow" w:eastAsia="新宋体" w:hAnsi="Arial Narrow"/>
          <w:sz w:val="24"/>
        </w:rPr>
      </w:pPr>
      <w:r>
        <w:rPr>
          <w:rFonts w:ascii="Arial Narrow" w:eastAsia="新宋体" w:hAnsi="Arial Narrow" w:hint="eastAsia"/>
          <w:sz w:val="24"/>
        </w:rPr>
        <w:t>①</w:t>
      </w:r>
      <w:r>
        <w:rPr>
          <w:rFonts w:ascii="Arial Narrow" w:eastAsia="新宋体" w:hAnsi="Arial Narrow"/>
          <w:sz w:val="24"/>
        </w:rPr>
        <w:t>2022</w:t>
      </w:r>
      <w:r>
        <w:rPr>
          <w:rFonts w:ascii="Arial Narrow" w:eastAsia="新宋体" w:hAnsi="Arial Narrow"/>
          <w:sz w:val="24"/>
        </w:rPr>
        <w:t>年</w:t>
      </w:r>
      <w:r>
        <w:rPr>
          <w:rFonts w:ascii="Arial Narrow" w:eastAsia="新宋体" w:hAnsi="新宋体"/>
          <w:sz w:val="24"/>
        </w:rPr>
        <w:t>度收入总额</w:t>
      </w:r>
      <w:r>
        <w:rPr>
          <w:rFonts w:ascii="Arial Narrow" w:eastAsia="新宋体" w:hAnsi="Arial Narrow"/>
          <w:sz w:val="24"/>
        </w:rPr>
        <w:t>1,285,759.99</w:t>
      </w:r>
      <w:r>
        <w:rPr>
          <w:rFonts w:ascii="Arial Narrow" w:eastAsia="新宋体" w:hAnsi="新宋体"/>
          <w:sz w:val="24"/>
        </w:rPr>
        <w:t>元，其中：</w:t>
      </w:r>
    </w:p>
    <w:p w:rsidR="008F1747" w:rsidRDefault="00C277AF">
      <w:pPr>
        <w:adjustRightInd w:val="0"/>
        <w:snapToGrid w:val="0"/>
        <w:spacing w:line="384" w:lineRule="auto"/>
        <w:ind w:firstLineChars="200" w:firstLine="480"/>
        <w:rPr>
          <w:rFonts w:ascii="Arial Narrow" w:eastAsia="新宋体" w:hAnsi="新宋体"/>
          <w:kern w:val="0"/>
          <w:sz w:val="24"/>
        </w:rPr>
      </w:pPr>
      <w:r>
        <w:rPr>
          <w:rFonts w:ascii="Arial Narrow" w:eastAsia="新宋体" w:hAnsi="新宋体"/>
          <w:sz w:val="24"/>
        </w:rPr>
        <w:t>提供服务收入</w:t>
      </w:r>
      <w:r>
        <w:rPr>
          <w:rFonts w:ascii="Arial Narrow" w:eastAsia="新宋体" w:hAnsi="Arial Narrow"/>
          <w:sz w:val="24"/>
        </w:rPr>
        <w:t>1,285,125.74</w:t>
      </w:r>
      <w:r>
        <w:rPr>
          <w:rFonts w:ascii="Arial Narrow" w:eastAsia="新宋体" w:hAnsi="新宋体"/>
          <w:sz w:val="24"/>
        </w:rPr>
        <w:t>元，</w:t>
      </w:r>
      <w:r>
        <w:rPr>
          <w:rFonts w:ascii="Arial Narrow" w:eastAsia="新宋体" w:hAnsi="新宋体" w:hint="eastAsia"/>
          <w:sz w:val="24"/>
        </w:rPr>
        <w:t>其中：</w:t>
      </w:r>
      <w:r>
        <w:rPr>
          <w:rFonts w:ascii="Arial Narrow" w:eastAsia="新宋体" w:hAnsi="新宋体"/>
          <w:sz w:val="24"/>
        </w:rPr>
        <w:t>学费收入</w:t>
      </w:r>
      <w:r>
        <w:rPr>
          <w:rFonts w:ascii="Arial Narrow" w:eastAsia="新宋体" w:hAnsi="新宋体"/>
          <w:sz w:val="24"/>
        </w:rPr>
        <w:t>1,156,425.74</w:t>
      </w:r>
      <w:r>
        <w:rPr>
          <w:rFonts w:ascii="Arial Narrow" w:eastAsia="新宋体" w:hAnsi="新宋体"/>
          <w:sz w:val="24"/>
        </w:rPr>
        <w:t>元</w:t>
      </w:r>
      <w:r>
        <w:rPr>
          <w:rFonts w:ascii="Arial Narrow" w:eastAsia="新宋体" w:hAnsi="新宋体" w:hint="eastAsia"/>
          <w:sz w:val="24"/>
        </w:rPr>
        <w:t>、培训费收入</w:t>
      </w:r>
      <w:r>
        <w:rPr>
          <w:rFonts w:ascii="Arial Narrow" w:eastAsia="新宋体" w:hAnsi="新宋体"/>
          <w:sz w:val="24"/>
        </w:rPr>
        <w:t>128,700.00</w:t>
      </w:r>
      <w:r>
        <w:rPr>
          <w:rFonts w:ascii="Arial Narrow" w:eastAsia="新宋体" w:hAnsi="新宋体"/>
          <w:sz w:val="24"/>
        </w:rPr>
        <w:t>元</w:t>
      </w:r>
      <w:r>
        <w:rPr>
          <w:rFonts w:ascii="Arial Narrow" w:eastAsia="新宋体" w:hAnsi="新宋体"/>
          <w:kern w:val="0"/>
          <w:sz w:val="24"/>
        </w:rPr>
        <w:t>。</w:t>
      </w:r>
    </w:p>
    <w:p w:rsidR="008F1747" w:rsidRDefault="00C277AF">
      <w:pPr>
        <w:adjustRightInd w:val="0"/>
        <w:snapToGrid w:val="0"/>
        <w:spacing w:line="384" w:lineRule="auto"/>
        <w:ind w:firstLineChars="200" w:firstLine="480"/>
        <w:rPr>
          <w:rFonts w:ascii="Arial Narrow" w:eastAsia="新宋体" w:hAnsi="Arial Narrow"/>
          <w:kern w:val="0"/>
          <w:sz w:val="24"/>
        </w:rPr>
      </w:pPr>
      <w:r>
        <w:rPr>
          <w:rFonts w:ascii="Arial Narrow" w:eastAsia="新宋体" w:hAnsi="Arial Narrow" w:hint="eastAsia"/>
          <w:kern w:val="0"/>
          <w:sz w:val="24"/>
        </w:rPr>
        <w:t>政府补助收入</w:t>
      </w:r>
      <w:r>
        <w:rPr>
          <w:rFonts w:ascii="Arial Narrow" w:eastAsia="新宋体" w:hAnsi="Arial Narrow" w:hint="eastAsia"/>
          <w:kern w:val="0"/>
          <w:sz w:val="24"/>
        </w:rPr>
        <w:t>0.00</w:t>
      </w:r>
      <w:r>
        <w:rPr>
          <w:rFonts w:ascii="Arial Narrow" w:eastAsia="新宋体" w:hAnsi="Arial Narrow" w:hint="eastAsia"/>
          <w:kern w:val="0"/>
          <w:sz w:val="24"/>
        </w:rPr>
        <w:t>元。</w:t>
      </w:r>
    </w:p>
    <w:p w:rsidR="008F1747" w:rsidRDefault="00C277AF">
      <w:pPr>
        <w:adjustRightInd w:val="0"/>
        <w:snapToGrid w:val="0"/>
        <w:spacing w:line="384" w:lineRule="auto"/>
        <w:ind w:firstLineChars="200" w:firstLine="480"/>
        <w:rPr>
          <w:rFonts w:ascii="Arial Narrow" w:eastAsia="新宋体" w:hAnsi="Arial Narrow"/>
          <w:kern w:val="0"/>
          <w:sz w:val="24"/>
        </w:rPr>
      </w:pPr>
      <w:r>
        <w:rPr>
          <w:rFonts w:ascii="Arial Narrow" w:eastAsia="新宋体" w:hAnsi="Arial Narrow" w:hint="eastAsia"/>
          <w:kern w:val="0"/>
          <w:sz w:val="24"/>
        </w:rPr>
        <w:t>政府购买服务收入</w:t>
      </w:r>
      <w:r>
        <w:rPr>
          <w:rFonts w:ascii="Arial Narrow" w:eastAsia="新宋体" w:hAnsi="Arial Narrow" w:hint="eastAsia"/>
          <w:kern w:val="0"/>
          <w:sz w:val="24"/>
        </w:rPr>
        <w:t>0.00</w:t>
      </w:r>
      <w:r>
        <w:rPr>
          <w:rFonts w:ascii="Arial Narrow" w:eastAsia="新宋体" w:hAnsi="Arial Narrow" w:hint="eastAsia"/>
          <w:kern w:val="0"/>
          <w:sz w:val="24"/>
        </w:rPr>
        <w:t>元。</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新宋体"/>
          <w:sz w:val="24"/>
        </w:rPr>
        <w:t>其他收入</w:t>
      </w:r>
      <w:r>
        <w:rPr>
          <w:rFonts w:ascii="Arial Narrow" w:eastAsia="新宋体" w:hAnsi="Arial Narrow"/>
          <w:sz w:val="24"/>
        </w:rPr>
        <w:t>634.25</w:t>
      </w:r>
      <w:r>
        <w:rPr>
          <w:rFonts w:ascii="Arial Narrow" w:eastAsia="新宋体" w:hAnsi="新宋体"/>
          <w:sz w:val="24"/>
        </w:rPr>
        <w:t>元，</w:t>
      </w:r>
      <w:r>
        <w:rPr>
          <w:rFonts w:ascii="Arial Narrow" w:eastAsia="新宋体" w:hAnsi="新宋体" w:hint="eastAsia"/>
          <w:sz w:val="24"/>
        </w:rPr>
        <w:t>均为</w:t>
      </w:r>
      <w:r>
        <w:rPr>
          <w:rFonts w:ascii="Arial Narrow" w:eastAsia="新宋体" w:hAnsi="新宋体"/>
          <w:sz w:val="24"/>
        </w:rPr>
        <w:t>银行存款</w:t>
      </w:r>
      <w:r>
        <w:rPr>
          <w:rFonts w:ascii="Arial Narrow" w:eastAsia="新宋体" w:hAnsi="新宋体" w:hint="eastAsia"/>
          <w:sz w:val="24"/>
        </w:rPr>
        <w:t>利息收入。</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Arial Narrow" w:hint="eastAsia"/>
          <w:sz w:val="24"/>
        </w:rPr>
        <w:t>②</w:t>
      </w:r>
      <w:r>
        <w:rPr>
          <w:rFonts w:ascii="Arial Narrow" w:eastAsia="新宋体" w:hAnsi="Arial Narrow"/>
          <w:sz w:val="24"/>
        </w:rPr>
        <w:t>2022</w:t>
      </w:r>
      <w:r>
        <w:rPr>
          <w:rFonts w:ascii="Arial Narrow" w:eastAsia="新宋体" w:hAnsi="Arial Narrow"/>
          <w:sz w:val="24"/>
        </w:rPr>
        <w:t>年</w:t>
      </w:r>
      <w:r>
        <w:rPr>
          <w:rFonts w:ascii="Arial Narrow" w:eastAsia="新宋体" w:hAnsi="新宋体"/>
          <w:sz w:val="24"/>
        </w:rPr>
        <w:t>度支出总额</w:t>
      </w:r>
      <w:r>
        <w:rPr>
          <w:rFonts w:ascii="Arial Narrow" w:eastAsia="新宋体" w:hAnsi="Arial Narrow"/>
          <w:sz w:val="24"/>
        </w:rPr>
        <w:t>1,212,525.37</w:t>
      </w:r>
      <w:r>
        <w:rPr>
          <w:rFonts w:ascii="Arial Narrow" w:eastAsia="新宋体" w:hAnsi="新宋体"/>
          <w:sz w:val="24"/>
        </w:rPr>
        <w:t>元，其中：</w:t>
      </w:r>
    </w:p>
    <w:p w:rsidR="008F1747" w:rsidRDefault="00C277AF">
      <w:pPr>
        <w:tabs>
          <w:tab w:val="left" w:pos="540"/>
        </w:tabs>
        <w:adjustRightInd w:val="0"/>
        <w:snapToGrid w:val="0"/>
        <w:spacing w:line="384" w:lineRule="auto"/>
        <w:ind w:firstLineChars="200" w:firstLine="480"/>
        <w:rPr>
          <w:rFonts w:ascii="Arial Narrow" w:eastAsia="新宋体" w:hAnsi="新宋体"/>
          <w:sz w:val="24"/>
        </w:rPr>
      </w:pPr>
      <w:r>
        <w:rPr>
          <w:rFonts w:ascii="Arial Narrow" w:eastAsia="新宋体" w:hAnsi="新宋体"/>
          <w:bCs/>
          <w:sz w:val="24"/>
        </w:rPr>
        <w:t>教学经费支出</w:t>
      </w:r>
      <w:r>
        <w:rPr>
          <w:rFonts w:ascii="Arial Narrow" w:eastAsia="新宋体" w:hAnsi="Arial Narrow"/>
          <w:sz w:val="24"/>
        </w:rPr>
        <w:t>1,137,626.45</w:t>
      </w:r>
      <w:r>
        <w:rPr>
          <w:rFonts w:ascii="Arial Narrow" w:eastAsia="新宋体" w:hAnsi="新宋体"/>
          <w:sz w:val="24"/>
        </w:rPr>
        <w:t>元，</w:t>
      </w:r>
      <w:r>
        <w:rPr>
          <w:rFonts w:ascii="Arial Narrow" w:eastAsia="新宋体" w:hAnsi="新宋体" w:hint="eastAsia"/>
          <w:sz w:val="24"/>
        </w:rPr>
        <w:t>明细如下</w:t>
      </w:r>
      <w:r>
        <w:rPr>
          <w:rFonts w:ascii="Arial Narrow" w:eastAsia="新宋体" w:hAnsi="新宋体"/>
          <w:sz w:val="24"/>
        </w:rPr>
        <w:t>：</w:t>
      </w:r>
    </w:p>
    <w:tbl>
      <w:tblPr>
        <w:tblStyle w:val="af2"/>
        <w:tblW w:w="9139" w:type="dxa"/>
        <w:tblBorders>
          <w:left w:val="none" w:sz="0" w:space="0" w:color="auto"/>
          <w:right w:val="none" w:sz="0" w:space="0" w:color="auto"/>
        </w:tblBorders>
        <w:tblLook w:val="04A0"/>
      </w:tblPr>
      <w:tblGrid>
        <w:gridCol w:w="1369"/>
        <w:gridCol w:w="4685"/>
        <w:gridCol w:w="3085"/>
      </w:tblGrid>
      <w:tr w:rsidR="008F1747">
        <w:trPr>
          <w:trHeight w:val="302"/>
        </w:trPr>
        <w:tc>
          <w:tcPr>
            <w:tcW w:w="1369" w:type="dxa"/>
            <w:vAlign w:val="center"/>
          </w:tcPr>
          <w:p w:rsidR="008F1747" w:rsidRDefault="00C277AF">
            <w:pPr>
              <w:tabs>
                <w:tab w:val="left" w:pos="540"/>
              </w:tabs>
              <w:adjustRightInd w:val="0"/>
              <w:snapToGrid w:val="0"/>
              <w:jc w:val="center"/>
              <w:rPr>
                <w:rFonts w:ascii="Arial Narrow" w:eastAsia="新宋体" w:hAnsi="新宋体"/>
                <w:szCs w:val="21"/>
              </w:rPr>
            </w:pPr>
            <w:bookmarkStart w:id="11" w:name="_Hlk530668945"/>
            <w:r>
              <w:rPr>
                <w:rFonts w:ascii="Arial Narrow" w:eastAsia="新宋体" w:hAnsi="新宋体" w:hint="eastAsia"/>
                <w:szCs w:val="21"/>
              </w:rPr>
              <w:t>序号</w:t>
            </w:r>
          </w:p>
        </w:tc>
        <w:tc>
          <w:tcPr>
            <w:tcW w:w="4685"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摘要</w:t>
            </w:r>
          </w:p>
        </w:tc>
        <w:tc>
          <w:tcPr>
            <w:tcW w:w="3085"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金额（元）</w:t>
            </w:r>
          </w:p>
        </w:tc>
      </w:tr>
      <w:tr w:rsidR="008F1747">
        <w:trPr>
          <w:trHeight w:val="302"/>
        </w:trPr>
        <w:tc>
          <w:tcPr>
            <w:tcW w:w="1369"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1</w:t>
            </w:r>
          </w:p>
        </w:tc>
        <w:tc>
          <w:tcPr>
            <w:tcW w:w="4685"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szCs w:val="21"/>
              </w:rPr>
              <w:t>教</w:t>
            </w:r>
            <w:r>
              <w:rPr>
                <w:rFonts w:ascii="Arial Narrow" w:eastAsia="新宋体" w:hAnsi="新宋体" w:hint="eastAsia"/>
                <w:szCs w:val="21"/>
              </w:rPr>
              <w:t>职工</w:t>
            </w:r>
            <w:r>
              <w:rPr>
                <w:rFonts w:ascii="Arial Narrow" w:eastAsia="新宋体" w:hAnsi="新宋体"/>
                <w:kern w:val="0"/>
                <w:szCs w:val="21"/>
              </w:rPr>
              <w:t>工资</w:t>
            </w:r>
          </w:p>
        </w:tc>
        <w:tc>
          <w:tcPr>
            <w:tcW w:w="3085" w:type="dxa"/>
            <w:vAlign w:val="center"/>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315,500.00</w:t>
            </w:r>
          </w:p>
        </w:tc>
      </w:tr>
      <w:tr w:rsidR="008F1747">
        <w:trPr>
          <w:trHeight w:val="302"/>
        </w:trPr>
        <w:tc>
          <w:tcPr>
            <w:tcW w:w="1369"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2</w:t>
            </w:r>
          </w:p>
        </w:tc>
        <w:tc>
          <w:tcPr>
            <w:tcW w:w="4685"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hint="eastAsia"/>
                <w:szCs w:val="21"/>
              </w:rPr>
              <w:t>社会保险</w:t>
            </w:r>
          </w:p>
        </w:tc>
        <w:tc>
          <w:tcPr>
            <w:tcW w:w="3085" w:type="dxa"/>
            <w:vAlign w:val="center"/>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hint="eastAsia"/>
                <w:szCs w:val="21"/>
              </w:rPr>
              <w:t>0.00</w:t>
            </w:r>
          </w:p>
        </w:tc>
      </w:tr>
      <w:tr w:rsidR="008F1747">
        <w:trPr>
          <w:trHeight w:val="302"/>
        </w:trPr>
        <w:tc>
          <w:tcPr>
            <w:tcW w:w="1369"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3</w:t>
            </w:r>
          </w:p>
        </w:tc>
        <w:tc>
          <w:tcPr>
            <w:tcW w:w="4685"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hint="eastAsia"/>
                <w:szCs w:val="21"/>
              </w:rPr>
              <w:t>住房公积金</w:t>
            </w:r>
          </w:p>
        </w:tc>
        <w:tc>
          <w:tcPr>
            <w:tcW w:w="3085" w:type="dxa"/>
            <w:vAlign w:val="center"/>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hint="eastAsia"/>
                <w:szCs w:val="21"/>
              </w:rPr>
              <w:t>0.00</w:t>
            </w:r>
          </w:p>
        </w:tc>
      </w:tr>
      <w:tr w:rsidR="008F1747">
        <w:trPr>
          <w:trHeight w:val="302"/>
        </w:trPr>
        <w:tc>
          <w:tcPr>
            <w:tcW w:w="1369"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4</w:t>
            </w:r>
          </w:p>
        </w:tc>
        <w:tc>
          <w:tcPr>
            <w:tcW w:w="4685"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kern w:val="0"/>
                <w:szCs w:val="21"/>
              </w:rPr>
              <w:t>教师酬金</w:t>
            </w:r>
          </w:p>
        </w:tc>
        <w:tc>
          <w:tcPr>
            <w:tcW w:w="3085" w:type="dxa"/>
            <w:vAlign w:val="center"/>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51,150.00</w:t>
            </w:r>
          </w:p>
        </w:tc>
      </w:tr>
      <w:tr w:rsidR="008F1747">
        <w:trPr>
          <w:trHeight w:val="302"/>
        </w:trPr>
        <w:tc>
          <w:tcPr>
            <w:tcW w:w="1369"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5</w:t>
            </w:r>
          </w:p>
        </w:tc>
        <w:tc>
          <w:tcPr>
            <w:tcW w:w="4685"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szCs w:val="21"/>
              </w:rPr>
              <w:t>教师训费</w:t>
            </w:r>
          </w:p>
        </w:tc>
        <w:tc>
          <w:tcPr>
            <w:tcW w:w="3085" w:type="dxa"/>
            <w:vAlign w:val="center"/>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764,590.00</w:t>
            </w:r>
          </w:p>
        </w:tc>
      </w:tr>
      <w:tr w:rsidR="008F1747">
        <w:trPr>
          <w:trHeight w:val="302"/>
        </w:trPr>
        <w:tc>
          <w:tcPr>
            <w:tcW w:w="1369"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6</w:t>
            </w:r>
          </w:p>
        </w:tc>
        <w:tc>
          <w:tcPr>
            <w:tcW w:w="4685"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szCs w:val="21"/>
              </w:rPr>
              <w:t>教学研究费</w:t>
            </w:r>
          </w:p>
        </w:tc>
        <w:tc>
          <w:tcPr>
            <w:tcW w:w="3085" w:type="dxa"/>
            <w:vAlign w:val="center"/>
          </w:tcPr>
          <w:p w:rsidR="008F1747" w:rsidRDefault="008F1747">
            <w:pPr>
              <w:tabs>
                <w:tab w:val="left" w:pos="540"/>
              </w:tabs>
              <w:adjustRightInd w:val="0"/>
              <w:snapToGrid w:val="0"/>
              <w:jc w:val="right"/>
              <w:rPr>
                <w:rFonts w:ascii="Arial Narrow" w:eastAsia="新宋体" w:hAnsi="新宋体"/>
                <w:szCs w:val="21"/>
              </w:rPr>
            </w:pPr>
          </w:p>
        </w:tc>
      </w:tr>
      <w:tr w:rsidR="008F1747">
        <w:trPr>
          <w:trHeight w:val="302"/>
        </w:trPr>
        <w:tc>
          <w:tcPr>
            <w:tcW w:w="1369"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7</w:t>
            </w:r>
          </w:p>
        </w:tc>
        <w:tc>
          <w:tcPr>
            <w:tcW w:w="4685"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szCs w:val="21"/>
              </w:rPr>
              <w:t>教学仪器设备维修费</w:t>
            </w:r>
          </w:p>
        </w:tc>
        <w:tc>
          <w:tcPr>
            <w:tcW w:w="3085" w:type="dxa"/>
            <w:vAlign w:val="center"/>
          </w:tcPr>
          <w:p w:rsidR="008F1747" w:rsidRDefault="008F1747">
            <w:pPr>
              <w:tabs>
                <w:tab w:val="left" w:pos="540"/>
              </w:tabs>
              <w:adjustRightInd w:val="0"/>
              <w:snapToGrid w:val="0"/>
              <w:jc w:val="right"/>
              <w:rPr>
                <w:rFonts w:ascii="Arial Narrow" w:eastAsia="新宋体" w:hAnsi="新宋体"/>
                <w:szCs w:val="21"/>
              </w:rPr>
            </w:pPr>
          </w:p>
        </w:tc>
      </w:tr>
      <w:tr w:rsidR="008F1747">
        <w:trPr>
          <w:trHeight w:val="302"/>
        </w:trPr>
        <w:tc>
          <w:tcPr>
            <w:tcW w:w="1369"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8</w:t>
            </w:r>
          </w:p>
        </w:tc>
        <w:tc>
          <w:tcPr>
            <w:tcW w:w="4685"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szCs w:val="21"/>
              </w:rPr>
              <w:t>讲义资料费</w:t>
            </w:r>
          </w:p>
        </w:tc>
        <w:tc>
          <w:tcPr>
            <w:tcW w:w="3085" w:type="dxa"/>
            <w:vAlign w:val="center"/>
          </w:tcPr>
          <w:p w:rsidR="008F1747" w:rsidRDefault="008F1747">
            <w:pPr>
              <w:tabs>
                <w:tab w:val="left" w:pos="540"/>
              </w:tabs>
              <w:adjustRightInd w:val="0"/>
              <w:snapToGrid w:val="0"/>
              <w:jc w:val="right"/>
              <w:rPr>
                <w:rFonts w:ascii="Arial Narrow" w:eastAsia="新宋体" w:hAnsi="新宋体"/>
                <w:szCs w:val="21"/>
              </w:rPr>
            </w:pPr>
          </w:p>
        </w:tc>
      </w:tr>
      <w:tr w:rsidR="008F1747">
        <w:trPr>
          <w:trHeight w:val="302"/>
        </w:trPr>
        <w:tc>
          <w:tcPr>
            <w:tcW w:w="1369"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9</w:t>
            </w:r>
          </w:p>
        </w:tc>
        <w:tc>
          <w:tcPr>
            <w:tcW w:w="4685"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szCs w:val="21"/>
              </w:rPr>
              <w:t>教学差旅费</w:t>
            </w:r>
          </w:p>
        </w:tc>
        <w:tc>
          <w:tcPr>
            <w:tcW w:w="3085" w:type="dxa"/>
            <w:vAlign w:val="center"/>
          </w:tcPr>
          <w:p w:rsidR="008F1747" w:rsidRDefault="008F1747">
            <w:pPr>
              <w:tabs>
                <w:tab w:val="left" w:pos="540"/>
              </w:tabs>
              <w:adjustRightInd w:val="0"/>
              <w:snapToGrid w:val="0"/>
              <w:jc w:val="right"/>
              <w:rPr>
                <w:rFonts w:ascii="Arial Narrow" w:eastAsia="新宋体" w:hAnsi="新宋体"/>
                <w:szCs w:val="21"/>
              </w:rPr>
            </w:pPr>
          </w:p>
        </w:tc>
      </w:tr>
      <w:tr w:rsidR="008F1747">
        <w:trPr>
          <w:trHeight w:val="302"/>
        </w:trPr>
        <w:tc>
          <w:tcPr>
            <w:tcW w:w="1369"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szCs w:val="21"/>
              </w:rPr>
              <w:t>1</w:t>
            </w:r>
            <w:r>
              <w:rPr>
                <w:rFonts w:ascii="Arial Narrow" w:eastAsia="新宋体" w:hAnsi="新宋体" w:hint="eastAsia"/>
                <w:szCs w:val="21"/>
              </w:rPr>
              <w:t>0</w:t>
            </w:r>
          </w:p>
        </w:tc>
        <w:tc>
          <w:tcPr>
            <w:tcW w:w="4685"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szCs w:val="21"/>
              </w:rPr>
              <w:t>实验、实习费</w:t>
            </w:r>
          </w:p>
        </w:tc>
        <w:tc>
          <w:tcPr>
            <w:tcW w:w="3085" w:type="dxa"/>
            <w:vAlign w:val="center"/>
          </w:tcPr>
          <w:p w:rsidR="008F1747" w:rsidRDefault="008F1747">
            <w:pPr>
              <w:tabs>
                <w:tab w:val="left" w:pos="540"/>
              </w:tabs>
              <w:adjustRightInd w:val="0"/>
              <w:snapToGrid w:val="0"/>
              <w:jc w:val="right"/>
              <w:rPr>
                <w:rFonts w:ascii="Arial Narrow" w:eastAsia="新宋体" w:hAnsi="新宋体"/>
                <w:szCs w:val="21"/>
              </w:rPr>
            </w:pPr>
          </w:p>
        </w:tc>
      </w:tr>
      <w:tr w:rsidR="008F1747">
        <w:trPr>
          <w:trHeight w:val="302"/>
        </w:trPr>
        <w:tc>
          <w:tcPr>
            <w:tcW w:w="1369"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1</w:t>
            </w:r>
            <w:r>
              <w:rPr>
                <w:rFonts w:ascii="Arial Narrow" w:eastAsia="新宋体" w:hAnsi="新宋体"/>
                <w:szCs w:val="21"/>
              </w:rPr>
              <w:t>1</w:t>
            </w:r>
          </w:p>
        </w:tc>
        <w:tc>
          <w:tcPr>
            <w:tcW w:w="4685"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szCs w:val="21"/>
              </w:rPr>
              <w:t>毕业设计、毕业论文费</w:t>
            </w:r>
          </w:p>
        </w:tc>
        <w:tc>
          <w:tcPr>
            <w:tcW w:w="3085" w:type="dxa"/>
            <w:vAlign w:val="center"/>
          </w:tcPr>
          <w:p w:rsidR="008F1747" w:rsidRDefault="008F1747">
            <w:pPr>
              <w:tabs>
                <w:tab w:val="left" w:pos="540"/>
              </w:tabs>
              <w:adjustRightInd w:val="0"/>
              <w:snapToGrid w:val="0"/>
              <w:jc w:val="right"/>
              <w:rPr>
                <w:rFonts w:ascii="Arial Narrow" w:eastAsia="新宋体" w:hAnsi="新宋体"/>
                <w:szCs w:val="21"/>
              </w:rPr>
            </w:pPr>
          </w:p>
        </w:tc>
      </w:tr>
      <w:tr w:rsidR="008F1747">
        <w:trPr>
          <w:trHeight w:val="302"/>
        </w:trPr>
        <w:tc>
          <w:tcPr>
            <w:tcW w:w="1369"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1</w:t>
            </w:r>
            <w:r>
              <w:rPr>
                <w:rFonts w:ascii="Arial Narrow" w:eastAsia="新宋体" w:hAnsi="新宋体"/>
                <w:szCs w:val="21"/>
              </w:rPr>
              <w:t>2</w:t>
            </w:r>
          </w:p>
        </w:tc>
        <w:tc>
          <w:tcPr>
            <w:tcW w:w="4685"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szCs w:val="21"/>
              </w:rPr>
              <w:t>体育维持费</w:t>
            </w:r>
          </w:p>
        </w:tc>
        <w:tc>
          <w:tcPr>
            <w:tcW w:w="3085" w:type="dxa"/>
            <w:vAlign w:val="center"/>
          </w:tcPr>
          <w:p w:rsidR="008F1747" w:rsidRDefault="008F1747">
            <w:pPr>
              <w:tabs>
                <w:tab w:val="left" w:pos="540"/>
              </w:tabs>
              <w:adjustRightInd w:val="0"/>
              <w:snapToGrid w:val="0"/>
              <w:jc w:val="right"/>
              <w:rPr>
                <w:rFonts w:ascii="Arial Narrow" w:eastAsia="新宋体" w:hAnsi="新宋体"/>
                <w:szCs w:val="21"/>
              </w:rPr>
            </w:pPr>
          </w:p>
        </w:tc>
      </w:tr>
      <w:tr w:rsidR="008F1747">
        <w:trPr>
          <w:trHeight w:val="302"/>
        </w:trPr>
        <w:tc>
          <w:tcPr>
            <w:tcW w:w="1369"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13</w:t>
            </w:r>
          </w:p>
        </w:tc>
        <w:tc>
          <w:tcPr>
            <w:tcW w:w="4685"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hint="eastAsia"/>
                <w:szCs w:val="21"/>
              </w:rPr>
              <w:t>其他业务活动费</w:t>
            </w:r>
          </w:p>
        </w:tc>
        <w:tc>
          <w:tcPr>
            <w:tcW w:w="3085" w:type="dxa"/>
            <w:vAlign w:val="center"/>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5,932.00</w:t>
            </w:r>
          </w:p>
        </w:tc>
      </w:tr>
      <w:tr w:rsidR="008F1747">
        <w:trPr>
          <w:trHeight w:val="302"/>
        </w:trPr>
        <w:tc>
          <w:tcPr>
            <w:tcW w:w="1369"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14</w:t>
            </w:r>
          </w:p>
        </w:tc>
        <w:tc>
          <w:tcPr>
            <w:tcW w:w="4685"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szCs w:val="21"/>
              </w:rPr>
              <w:t>税费</w:t>
            </w:r>
          </w:p>
        </w:tc>
        <w:tc>
          <w:tcPr>
            <w:tcW w:w="3085" w:type="dxa"/>
            <w:vAlign w:val="center"/>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454.45</w:t>
            </w:r>
          </w:p>
        </w:tc>
      </w:tr>
      <w:tr w:rsidR="008F1747">
        <w:trPr>
          <w:trHeight w:val="318"/>
        </w:trPr>
        <w:tc>
          <w:tcPr>
            <w:tcW w:w="6054" w:type="dxa"/>
            <w:gridSpan w:val="2"/>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合计</w:t>
            </w:r>
          </w:p>
        </w:tc>
        <w:tc>
          <w:tcPr>
            <w:tcW w:w="3085" w:type="dxa"/>
            <w:vAlign w:val="center"/>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1,137,626.45</w:t>
            </w:r>
          </w:p>
        </w:tc>
      </w:tr>
    </w:tbl>
    <w:bookmarkEnd w:id="11"/>
    <w:p w:rsidR="008F1747" w:rsidRDefault="00C277AF" w:rsidP="002A6D2D">
      <w:pPr>
        <w:tabs>
          <w:tab w:val="left" w:pos="540"/>
        </w:tabs>
        <w:adjustRightInd w:val="0"/>
        <w:snapToGrid w:val="0"/>
        <w:spacing w:beforeLines="50" w:line="420" w:lineRule="auto"/>
        <w:ind w:firstLineChars="200" w:firstLine="520"/>
        <w:rPr>
          <w:rFonts w:ascii="Arial Narrow" w:eastAsia="新宋体" w:hAnsi="Arial Narrow"/>
          <w:spacing w:val="10"/>
          <w:kern w:val="0"/>
          <w:sz w:val="24"/>
        </w:rPr>
      </w:pPr>
      <w:r>
        <w:rPr>
          <w:rFonts w:ascii="Arial Narrow" w:eastAsia="新宋体" w:hAnsi="Arial Narrow"/>
          <w:bCs/>
          <w:spacing w:val="10"/>
          <w:sz w:val="24"/>
        </w:rPr>
        <w:t>管理费用</w:t>
      </w:r>
      <w:r>
        <w:rPr>
          <w:rFonts w:ascii="Arial Narrow" w:eastAsia="新宋体" w:hAnsi="Arial Narrow"/>
          <w:spacing w:val="10"/>
          <w:sz w:val="24"/>
        </w:rPr>
        <w:t>74,898.92</w:t>
      </w:r>
      <w:r>
        <w:rPr>
          <w:rFonts w:ascii="Arial Narrow" w:eastAsia="新宋体" w:hAnsi="Arial Narrow"/>
          <w:spacing w:val="10"/>
          <w:sz w:val="24"/>
        </w:rPr>
        <w:t>元</w:t>
      </w:r>
      <w:r>
        <w:rPr>
          <w:rFonts w:ascii="Arial Narrow" w:eastAsia="新宋体" w:hAnsi="Arial Narrow" w:hint="eastAsia"/>
          <w:spacing w:val="10"/>
          <w:sz w:val="24"/>
        </w:rPr>
        <w:t>，其中</w:t>
      </w:r>
      <w:r>
        <w:rPr>
          <w:rFonts w:ascii="Arial Narrow" w:eastAsia="新宋体" w:hAnsi="Arial Narrow" w:hint="eastAsia"/>
          <w:spacing w:val="10"/>
          <w:kern w:val="0"/>
          <w:sz w:val="24"/>
        </w:rPr>
        <w:t>：</w:t>
      </w:r>
    </w:p>
    <w:tbl>
      <w:tblPr>
        <w:tblStyle w:val="af2"/>
        <w:tblW w:w="8999" w:type="dxa"/>
        <w:tblBorders>
          <w:left w:val="none" w:sz="0" w:space="0" w:color="auto"/>
          <w:right w:val="none" w:sz="0" w:space="0" w:color="auto"/>
        </w:tblBorders>
        <w:tblLook w:val="04A0"/>
      </w:tblPr>
      <w:tblGrid>
        <w:gridCol w:w="1353"/>
        <w:gridCol w:w="4617"/>
        <w:gridCol w:w="3029"/>
      </w:tblGrid>
      <w:tr w:rsidR="008F1747">
        <w:trPr>
          <w:trHeight w:val="183"/>
        </w:trPr>
        <w:tc>
          <w:tcPr>
            <w:tcW w:w="1353"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序号</w:t>
            </w:r>
          </w:p>
        </w:tc>
        <w:tc>
          <w:tcPr>
            <w:tcW w:w="4617"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摘要</w:t>
            </w:r>
          </w:p>
        </w:tc>
        <w:tc>
          <w:tcPr>
            <w:tcW w:w="3029"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金额（元）</w:t>
            </w:r>
          </w:p>
        </w:tc>
      </w:tr>
      <w:tr w:rsidR="008F1747">
        <w:trPr>
          <w:trHeight w:val="183"/>
        </w:trPr>
        <w:tc>
          <w:tcPr>
            <w:tcW w:w="1353"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1</w:t>
            </w:r>
          </w:p>
        </w:tc>
        <w:tc>
          <w:tcPr>
            <w:tcW w:w="4617"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hint="eastAsia"/>
                <w:szCs w:val="21"/>
              </w:rPr>
              <w:t>办公费</w:t>
            </w:r>
          </w:p>
        </w:tc>
        <w:tc>
          <w:tcPr>
            <w:tcW w:w="3029" w:type="dxa"/>
            <w:vAlign w:val="bottom"/>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615.55</w:t>
            </w:r>
          </w:p>
        </w:tc>
      </w:tr>
      <w:tr w:rsidR="008F1747">
        <w:trPr>
          <w:trHeight w:val="183"/>
        </w:trPr>
        <w:tc>
          <w:tcPr>
            <w:tcW w:w="1353"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2</w:t>
            </w:r>
          </w:p>
        </w:tc>
        <w:tc>
          <w:tcPr>
            <w:tcW w:w="4617"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hint="eastAsia"/>
                <w:szCs w:val="21"/>
              </w:rPr>
              <w:t>会费</w:t>
            </w:r>
          </w:p>
        </w:tc>
        <w:tc>
          <w:tcPr>
            <w:tcW w:w="3029" w:type="dxa"/>
            <w:vAlign w:val="bottom"/>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2,600.00</w:t>
            </w:r>
          </w:p>
        </w:tc>
      </w:tr>
      <w:tr w:rsidR="008F1747">
        <w:trPr>
          <w:trHeight w:val="183"/>
        </w:trPr>
        <w:tc>
          <w:tcPr>
            <w:tcW w:w="1353"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3</w:t>
            </w:r>
          </w:p>
        </w:tc>
        <w:tc>
          <w:tcPr>
            <w:tcW w:w="4617"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hint="eastAsia"/>
                <w:szCs w:val="21"/>
              </w:rPr>
              <w:t>差旅费</w:t>
            </w:r>
          </w:p>
        </w:tc>
        <w:tc>
          <w:tcPr>
            <w:tcW w:w="3029" w:type="dxa"/>
            <w:vAlign w:val="bottom"/>
          </w:tcPr>
          <w:p w:rsidR="008F1747" w:rsidRDefault="00C277AF">
            <w:pPr>
              <w:tabs>
                <w:tab w:val="left" w:pos="540"/>
              </w:tabs>
              <w:wordWrap w:val="0"/>
              <w:adjustRightInd w:val="0"/>
              <w:snapToGrid w:val="0"/>
              <w:jc w:val="right"/>
              <w:rPr>
                <w:rFonts w:ascii="Arial Narrow" w:eastAsia="新宋体" w:hAnsi="新宋体"/>
                <w:szCs w:val="21"/>
              </w:rPr>
            </w:pPr>
            <w:r>
              <w:rPr>
                <w:rFonts w:ascii="Arial Narrow" w:eastAsia="新宋体" w:hAnsi="新宋体"/>
                <w:szCs w:val="21"/>
              </w:rPr>
              <w:t>4,286.00</w:t>
            </w:r>
          </w:p>
        </w:tc>
      </w:tr>
      <w:tr w:rsidR="008F1747">
        <w:trPr>
          <w:trHeight w:val="183"/>
        </w:trPr>
        <w:tc>
          <w:tcPr>
            <w:tcW w:w="1353"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4</w:t>
            </w:r>
          </w:p>
        </w:tc>
        <w:tc>
          <w:tcPr>
            <w:tcW w:w="4617"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hint="eastAsia"/>
                <w:szCs w:val="21"/>
              </w:rPr>
              <w:t>通讯费</w:t>
            </w:r>
          </w:p>
        </w:tc>
        <w:tc>
          <w:tcPr>
            <w:tcW w:w="3029" w:type="dxa"/>
            <w:vAlign w:val="bottom"/>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2,127.20</w:t>
            </w:r>
          </w:p>
        </w:tc>
      </w:tr>
      <w:tr w:rsidR="008F1747">
        <w:trPr>
          <w:trHeight w:val="183"/>
        </w:trPr>
        <w:tc>
          <w:tcPr>
            <w:tcW w:w="1353"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5</w:t>
            </w:r>
          </w:p>
        </w:tc>
        <w:tc>
          <w:tcPr>
            <w:tcW w:w="4617"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hint="eastAsia"/>
                <w:szCs w:val="21"/>
              </w:rPr>
              <w:t>党建活动费</w:t>
            </w:r>
          </w:p>
        </w:tc>
        <w:tc>
          <w:tcPr>
            <w:tcW w:w="3029" w:type="dxa"/>
            <w:vAlign w:val="bottom"/>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470.00</w:t>
            </w:r>
          </w:p>
        </w:tc>
      </w:tr>
      <w:tr w:rsidR="008F1747">
        <w:trPr>
          <w:trHeight w:val="183"/>
        </w:trPr>
        <w:tc>
          <w:tcPr>
            <w:tcW w:w="1353"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szCs w:val="21"/>
              </w:rPr>
              <w:t>6</w:t>
            </w:r>
          </w:p>
        </w:tc>
        <w:tc>
          <w:tcPr>
            <w:tcW w:w="4617"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hint="eastAsia"/>
                <w:szCs w:val="21"/>
              </w:rPr>
              <w:t>折旧费</w:t>
            </w:r>
          </w:p>
        </w:tc>
        <w:tc>
          <w:tcPr>
            <w:tcW w:w="3029" w:type="dxa"/>
            <w:vAlign w:val="bottom"/>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9,637.60</w:t>
            </w:r>
          </w:p>
        </w:tc>
      </w:tr>
      <w:tr w:rsidR="008F1747">
        <w:trPr>
          <w:trHeight w:val="183"/>
        </w:trPr>
        <w:tc>
          <w:tcPr>
            <w:tcW w:w="1353" w:type="dxa"/>
            <w:vAlign w:val="center"/>
          </w:tcPr>
          <w:p w:rsidR="008F1747" w:rsidRDefault="00C277AF">
            <w:pPr>
              <w:tabs>
                <w:tab w:val="left" w:pos="540"/>
              </w:tabs>
              <w:adjustRightInd w:val="0"/>
              <w:snapToGrid w:val="0"/>
              <w:jc w:val="center"/>
              <w:rPr>
                <w:rFonts w:ascii="Arial Narrow" w:eastAsia="新宋体" w:hAnsi="新宋体"/>
                <w:szCs w:val="21"/>
              </w:rPr>
            </w:pPr>
            <w:bookmarkStart w:id="12" w:name="_Hlk125891585"/>
            <w:r>
              <w:rPr>
                <w:rFonts w:ascii="Arial Narrow" w:eastAsia="新宋体" w:hAnsi="新宋体"/>
                <w:szCs w:val="21"/>
              </w:rPr>
              <w:t>7</w:t>
            </w:r>
          </w:p>
        </w:tc>
        <w:tc>
          <w:tcPr>
            <w:tcW w:w="4617"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hint="eastAsia"/>
                <w:szCs w:val="21"/>
              </w:rPr>
              <w:t>社会保险</w:t>
            </w:r>
          </w:p>
        </w:tc>
        <w:tc>
          <w:tcPr>
            <w:tcW w:w="3029" w:type="dxa"/>
            <w:vAlign w:val="bottom"/>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22,982.40</w:t>
            </w:r>
          </w:p>
        </w:tc>
      </w:tr>
      <w:bookmarkEnd w:id="12"/>
      <w:tr w:rsidR="008F1747">
        <w:trPr>
          <w:trHeight w:val="183"/>
        </w:trPr>
        <w:tc>
          <w:tcPr>
            <w:tcW w:w="1353"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8</w:t>
            </w:r>
          </w:p>
        </w:tc>
        <w:tc>
          <w:tcPr>
            <w:tcW w:w="4617"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hint="eastAsia"/>
                <w:kern w:val="0"/>
                <w:szCs w:val="21"/>
              </w:rPr>
              <w:t>福利费</w:t>
            </w:r>
          </w:p>
        </w:tc>
        <w:tc>
          <w:tcPr>
            <w:tcW w:w="3029" w:type="dxa"/>
            <w:vAlign w:val="bottom"/>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1,874.00</w:t>
            </w:r>
          </w:p>
        </w:tc>
      </w:tr>
      <w:tr w:rsidR="008F1747">
        <w:trPr>
          <w:trHeight w:val="183"/>
        </w:trPr>
        <w:tc>
          <w:tcPr>
            <w:tcW w:w="1353"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szCs w:val="21"/>
              </w:rPr>
              <w:t>9</w:t>
            </w:r>
          </w:p>
        </w:tc>
        <w:tc>
          <w:tcPr>
            <w:tcW w:w="4617"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hint="eastAsia"/>
                <w:szCs w:val="21"/>
              </w:rPr>
              <w:t>审计费</w:t>
            </w:r>
          </w:p>
        </w:tc>
        <w:tc>
          <w:tcPr>
            <w:tcW w:w="3029" w:type="dxa"/>
            <w:vAlign w:val="bottom"/>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5,000.00</w:t>
            </w:r>
          </w:p>
        </w:tc>
      </w:tr>
      <w:tr w:rsidR="008F1747">
        <w:trPr>
          <w:trHeight w:val="183"/>
        </w:trPr>
        <w:tc>
          <w:tcPr>
            <w:tcW w:w="1353"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lastRenderedPageBreak/>
              <w:t>10</w:t>
            </w:r>
          </w:p>
        </w:tc>
        <w:tc>
          <w:tcPr>
            <w:tcW w:w="4617"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hint="eastAsia"/>
                <w:szCs w:val="21"/>
              </w:rPr>
              <w:t>银行</w:t>
            </w:r>
            <w:r>
              <w:rPr>
                <w:rFonts w:ascii="Arial Narrow" w:eastAsia="新宋体" w:hAnsi="新宋体"/>
                <w:szCs w:val="21"/>
              </w:rPr>
              <w:t>费用</w:t>
            </w:r>
          </w:p>
        </w:tc>
        <w:tc>
          <w:tcPr>
            <w:tcW w:w="3029" w:type="dxa"/>
            <w:vAlign w:val="bottom"/>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902.50</w:t>
            </w:r>
          </w:p>
        </w:tc>
      </w:tr>
      <w:tr w:rsidR="008F1747">
        <w:trPr>
          <w:trHeight w:val="183"/>
        </w:trPr>
        <w:tc>
          <w:tcPr>
            <w:tcW w:w="1353"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11</w:t>
            </w:r>
          </w:p>
        </w:tc>
        <w:tc>
          <w:tcPr>
            <w:tcW w:w="4617"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hint="eastAsia"/>
                <w:szCs w:val="21"/>
              </w:rPr>
              <w:t>残保金</w:t>
            </w:r>
          </w:p>
        </w:tc>
        <w:tc>
          <w:tcPr>
            <w:tcW w:w="3029" w:type="dxa"/>
            <w:vAlign w:val="bottom"/>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900.67</w:t>
            </w:r>
          </w:p>
        </w:tc>
      </w:tr>
      <w:tr w:rsidR="008F1747">
        <w:trPr>
          <w:trHeight w:val="183"/>
        </w:trPr>
        <w:tc>
          <w:tcPr>
            <w:tcW w:w="1353"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12</w:t>
            </w:r>
          </w:p>
        </w:tc>
        <w:tc>
          <w:tcPr>
            <w:tcW w:w="4617"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hint="eastAsia"/>
                <w:szCs w:val="21"/>
              </w:rPr>
              <w:t>印刷费</w:t>
            </w:r>
          </w:p>
        </w:tc>
        <w:tc>
          <w:tcPr>
            <w:tcW w:w="3029" w:type="dxa"/>
            <w:vAlign w:val="bottom"/>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2,612.00</w:t>
            </w:r>
          </w:p>
        </w:tc>
      </w:tr>
      <w:tr w:rsidR="008F1747">
        <w:trPr>
          <w:trHeight w:val="183"/>
        </w:trPr>
        <w:tc>
          <w:tcPr>
            <w:tcW w:w="1353"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13</w:t>
            </w:r>
          </w:p>
        </w:tc>
        <w:tc>
          <w:tcPr>
            <w:tcW w:w="4617"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hint="eastAsia"/>
                <w:szCs w:val="21"/>
              </w:rPr>
              <w:t>住房公积金</w:t>
            </w:r>
          </w:p>
        </w:tc>
        <w:tc>
          <w:tcPr>
            <w:tcW w:w="3029" w:type="dxa"/>
            <w:vAlign w:val="bottom"/>
          </w:tcPr>
          <w:p w:rsidR="008F1747" w:rsidRDefault="00C277AF">
            <w:pPr>
              <w:tabs>
                <w:tab w:val="left" w:pos="540"/>
              </w:tabs>
              <w:adjustRightInd w:val="0"/>
              <w:snapToGrid w:val="0"/>
              <w:jc w:val="right"/>
              <w:rPr>
                <w:rFonts w:ascii="Arial Narrow" w:eastAsia="新宋体" w:hAnsi="新宋体"/>
                <w:szCs w:val="21"/>
              </w:rPr>
            </w:pPr>
            <w:bookmarkStart w:id="13" w:name="_Hlk125891612"/>
            <w:r>
              <w:rPr>
                <w:rFonts w:ascii="Arial Narrow" w:eastAsia="新宋体" w:hAnsi="新宋体"/>
                <w:szCs w:val="21"/>
              </w:rPr>
              <w:t>10,368.00</w:t>
            </w:r>
            <w:bookmarkEnd w:id="13"/>
          </w:p>
        </w:tc>
      </w:tr>
      <w:tr w:rsidR="008F1747">
        <w:trPr>
          <w:trHeight w:val="183"/>
        </w:trPr>
        <w:tc>
          <w:tcPr>
            <w:tcW w:w="1353"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szCs w:val="21"/>
              </w:rPr>
              <w:t>14</w:t>
            </w:r>
          </w:p>
        </w:tc>
        <w:tc>
          <w:tcPr>
            <w:tcW w:w="4617"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hint="eastAsia"/>
                <w:szCs w:val="21"/>
              </w:rPr>
              <w:t>记账费</w:t>
            </w:r>
          </w:p>
        </w:tc>
        <w:tc>
          <w:tcPr>
            <w:tcW w:w="3029" w:type="dxa"/>
            <w:vAlign w:val="bottom"/>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10,000.00</w:t>
            </w:r>
          </w:p>
        </w:tc>
      </w:tr>
      <w:tr w:rsidR="008F1747">
        <w:trPr>
          <w:trHeight w:val="183"/>
        </w:trPr>
        <w:tc>
          <w:tcPr>
            <w:tcW w:w="1353" w:type="dxa"/>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szCs w:val="21"/>
              </w:rPr>
              <w:t>15</w:t>
            </w:r>
          </w:p>
        </w:tc>
        <w:tc>
          <w:tcPr>
            <w:tcW w:w="4617" w:type="dxa"/>
            <w:vAlign w:val="center"/>
          </w:tcPr>
          <w:p w:rsidR="008F1747" w:rsidRDefault="00C277AF">
            <w:pPr>
              <w:tabs>
                <w:tab w:val="left" w:pos="540"/>
              </w:tabs>
              <w:adjustRightInd w:val="0"/>
              <w:snapToGrid w:val="0"/>
              <w:rPr>
                <w:rFonts w:ascii="Arial Narrow" w:eastAsia="新宋体" w:hAnsi="新宋体"/>
                <w:szCs w:val="21"/>
              </w:rPr>
            </w:pPr>
            <w:r>
              <w:rPr>
                <w:rFonts w:ascii="Arial Narrow" w:eastAsia="新宋体" w:hAnsi="新宋体" w:hint="eastAsia"/>
                <w:szCs w:val="21"/>
              </w:rPr>
              <w:t>交通费</w:t>
            </w:r>
          </w:p>
        </w:tc>
        <w:tc>
          <w:tcPr>
            <w:tcW w:w="3029" w:type="dxa"/>
            <w:vAlign w:val="bottom"/>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523.00</w:t>
            </w:r>
          </w:p>
        </w:tc>
      </w:tr>
      <w:tr w:rsidR="008F1747">
        <w:trPr>
          <w:trHeight w:val="188"/>
        </w:trPr>
        <w:tc>
          <w:tcPr>
            <w:tcW w:w="5970" w:type="dxa"/>
            <w:gridSpan w:val="2"/>
            <w:vAlign w:val="center"/>
          </w:tcPr>
          <w:p w:rsidR="008F1747" w:rsidRDefault="00C277AF">
            <w:pPr>
              <w:tabs>
                <w:tab w:val="left" w:pos="540"/>
              </w:tabs>
              <w:adjustRightInd w:val="0"/>
              <w:snapToGrid w:val="0"/>
              <w:jc w:val="center"/>
              <w:rPr>
                <w:rFonts w:ascii="Arial Narrow" w:eastAsia="新宋体" w:hAnsi="新宋体"/>
                <w:szCs w:val="21"/>
              </w:rPr>
            </w:pPr>
            <w:r>
              <w:rPr>
                <w:rFonts w:ascii="Arial Narrow" w:eastAsia="新宋体" w:hAnsi="新宋体" w:hint="eastAsia"/>
                <w:szCs w:val="21"/>
              </w:rPr>
              <w:t>合计</w:t>
            </w:r>
          </w:p>
        </w:tc>
        <w:tc>
          <w:tcPr>
            <w:tcW w:w="3029" w:type="dxa"/>
            <w:vAlign w:val="center"/>
          </w:tcPr>
          <w:p w:rsidR="008F1747" w:rsidRDefault="00C277AF">
            <w:pPr>
              <w:tabs>
                <w:tab w:val="left" w:pos="540"/>
              </w:tabs>
              <w:adjustRightInd w:val="0"/>
              <w:snapToGrid w:val="0"/>
              <w:jc w:val="right"/>
              <w:rPr>
                <w:rFonts w:ascii="Arial Narrow" w:eastAsia="新宋体" w:hAnsi="新宋体"/>
                <w:szCs w:val="21"/>
              </w:rPr>
            </w:pPr>
            <w:r>
              <w:rPr>
                <w:rFonts w:ascii="Arial Narrow" w:eastAsia="新宋体" w:hAnsi="新宋体"/>
                <w:szCs w:val="21"/>
              </w:rPr>
              <w:t>74,898.92</w:t>
            </w:r>
          </w:p>
        </w:tc>
      </w:tr>
    </w:tbl>
    <w:p w:rsidR="008F1747" w:rsidRDefault="008F1747">
      <w:pPr>
        <w:tabs>
          <w:tab w:val="left" w:pos="540"/>
        </w:tabs>
        <w:adjustRightInd w:val="0"/>
        <w:snapToGrid w:val="0"/>
        <w:spacing w:line="360" w:lineRule="auto"/>
        <w:ind w:firstLineChars="200" w:firstLine="480"/>
        <w:rPr>
          <w:rFonts w:ascii="Arial Narrow" w:eastAsia="新宋体" w:hAnsi="新宋体"/>
          <w:sz w:val="24"/>
        </w:rPr>
      </w:pPr>
    </w:p>
    <w:p w:rsidR="008F1747" w:rsidRDefault="00C277AF">
      <w:pPr>
        <w:adjustRightInd w:val="0"/>
        <w:snapToGrid w:val="0"/>
        <w:spacing w:line="384" w:lineRule="auto"/>
        <w:ind w:firstLineChars="200" w:firstLine="480"/>
        <w:rPr>
          <w:rFonts w:ascii="Arial Narrow" w:eastAsia="新宋体" w:hAnsi="Arial Narrow"/>
          <w:b/>
          <w:bCs/>
          <w:color w:val="0070C0"/>
          <w:sz w:val="24"/>
        </w:rPr>
      </w:pPr>
      <w:bookmarkStart w:id="14" w:name="_Hlk530669110"/>
      <w:r>
        <w:rPr>
          <w:rFonts w:ascii="Arial Narrow" w:eastAsia="新宋体" w:hAnsi="新宋体" w:hint="eastAsia"/>
          <w:sz w:val="24"/>
        </w:rPr>
        <w:t>其中</w:t>
      </w:r>
      <w:r>
        <w:rPr>
          <w:rFonts w:ascii="Arial Narrow" w:eastAsia="新宋体" w:hAnsi="新宋体" w:hint="eastAsia"/>
          <w:sz w:val="24"/>
        </w:rPr>
        <w:t>1</w:t>
      </w:r>
      <w:r>
        <w:rPr>
          <w:rFonts w:ascii="Arial Narrow" w:eastAsia="新宋体" w:hAnsi="新宋体" w:hint="eastAsia"/>
          <w:sz w:val="24"/>
        </w:rPr>
        <w:t>：</w:t>
      </w:r>
      <w:bookmarkEnd w:id="14"/>
      <w:r>
        <w:rPr>
          <w:rFonts w:ascii="Arial Narrow" w:eastAsia="新宋体" w:hAnsi="新宋体"/>
          <w:sz w:val="24"/>
        </w:rPr>
        <w:t>本年度应付教职工工资</w:t>
      </w:r>
      <w:bookmarkStart w:id="15" w:name="_Hlk125891562"/>
      <w:r>
        <w:rPr>
          <w:rFonts w:ascii="Arial Narrow" w:eastAsia="新宋体" w:hAnsi="Arial Narrow"/>
          <w:kern w:val="0"/>
          <w:sz w:val="24"/>
        </w:rPr>
        <w:t>366,650.00</w:t>
      </w:r>
      <w:bookmarkEnd w:id="15"/>
      <w:r>
        <w:rPr>
          <w:rFonts w:ascii="Arial Narrow" w:eastAsia="新宋体" w:hAnsi="新宋体"/>
          <w:kern w:val="0"/>
          <w:sz w:val="24"/>
        </w:rPr>
        <w:t>元，实际支付</w:t>
      </w:r>
      <w:r>
        <w:rPr>
          <w:rFonts w:ascii="Arial Narrow" w:eastAsia="新宋体" w:hAnsi="Arial Narrow"/>
          <w:kern w:val="0"/>
          <w:sz w:val="24"/>
        </w:rPr>
        <w:t>366,650.00</w:t>
      </w:r>
      <w:r>
        <w:rPr>
          <w:rFonts w:ascii="Arial Narrow" w:eastAsia="新宋体" w:hAnsi="新宋体"/>
          <w:kern w:val="0"/>
          <w:sz w:val="24"/>
        </w:rPr>
        <w:t>元，应发未发</w:t>
      </w:r>
      <w:r>
        <w:rPr>
          <w:rFonts w:ascii="Arial Narrow" w:eastAsia="新宋体" w:hAnsi="Arial Narrow" w:hint="eastAsia"/>
          <w:kern w:val="0"/>
          <w:sz w:val="24"/>
        </w:rPr>
        <w:t>0.00</w:t>
      </w:r>
      <w:r>
        <w:rPr>
          <w:rFonts w:ascii="Arial Narrow" w:eastAsia="新宋体" w:hAnsi="新宋体"/>
          <w:kern w:val="0"/>
          <w:sz w:val="24"/>
        </w:rPr>
        <w:t>元。</w:t>
      </w:r>
      <w:r>
        <w:rPr>
          <w:rFonts w:ascii="Arial Narrow" w:eastAsia="新宋体" w:hAnsi="新宋体" w:hint="eastAsia"/>
          <w:sz w:val="24"/>
        </w:rPr>
        <w:t>本年度无拖欠教职工工资的情况。</w:t>
      </w:r>
    </w:p>
    <w:p w:rsidR="008F1747" w:rsidRDefault="00C277AF">
      <w:pPr>
        <w:adjustRightInd w:val="0"/>
        <w:snapToGrid w:val="0"/>
        <w:spacing w:line="384" w:lineRule="auto"/>
        <w:ind w:firstLineChars="200" w:firstLine="480"/>
        <w:rPr>
          <w:rFonts w:ascii="Arial Narrow" w:eastAsia="新宋体" w:hAnsi="新宋体"/>
          <w:sz w:val="24"/>
        </w:rPr>
      </w:pPr>
      <w:r>
        <w:rPr>
          <w:rFonts w:ascii="Arial Narrow" w:eastAsia="新宋体" w:hAnsi="新宋体" w:hint="eastAsia"/>
          <w:sz w:val="24"/>
        </w:rPr>
        <w:t>其中</w:t>
      </w:r>
      <w:r>
        <w:rPr>
          <w:rFonts w:ascii="Arial Narrow" w:eastAsia="新宋体" w:hAnsi="新宋体"/>
          <w:sz w:val="24"/>
        </w:rPr>
        <w:t>2</w:t>
      </w:r>
      <w:r>
        <w:rPr>
          <w:rFonts w:ascii="Arial Narrow" w:eastAsia="新宋体" w:hAnsi="新宋体" w:hint="eastAsia"/>
          <w:sz w:val="24"/>
        </w:rPr>
        <w:t>：</w:t>
      </w:r>
      <w:r>
        <w:rPr>
          <w:rFonts w:ascii="Arial Narrow" w:eastAsia="新宋体" w:hAnsi="新宋体"/>
          <w:sz w:val="24"/>
        </w:rPr>
        <w:t>本年度应为教职工缴纳社会保险</w:t>
      </w:r>
      <w:r>
        <w:rPr>
          <w:rFonts w:ascii="Arial Narrow" w:eastAsia="新宋体" w:hAnsi="新宋体"/>
          <w:sz w:val="24"/>
        </w:rPr>
        <w:t>22,982.40</w:t>
      </w:r>
      <w:r>
        <w:rPr>
          <w:rFonts w:ascii="Arial Narrow" w:eastAsia="新宋体" w:hAnsi="新宋体"/>
          <w:sz w:val="24"/>
        </w:rPr>
        <w:t>元，实际缴纳</w:t>
      </w:r>
      <w:r>
        <w:rPr>
          <w:rFonts w:ascii="Arial Narrow" w:eastAsia="新宋体" w:hAnsi="新宋体"/>
          <w:sz w:val="24"/>
        </w:rPr>
        <w:t>22,982.40</w:t>
      </w:r>
      <w:r>
        <w:rPr>
          <w:rFonts w:ascii="Arial Narrow" w:eastAsia="新宋体" w:hAnsi="新宋体"/>
          <w:sz w:val="24"/>
        </w:rPr>
        <w:t>元，应缴未缴</w:t>
      </w:r>
      <w:r>
        <w:rPr>
          <w:rFonts w:ascii="Arial Narrow" w:eastAsia="新宋体" w:hAnsi="新宋体" w:hint="eastAsia"/>
          <w:sz w:val="24"/>
        </w:rPr>
        <w:t>0.00</w:t>
      </w:r>
      <w:r>
        <w:rPr>
          <w:rFonts w:ascii="Arial Narrow" w:eastAsia="新宋体" w:hAnsi="新宋体"/>
          <w:sz w:val="24"/>
        </w:rPr>
        <w:t>元</w:t>
      </w:r>
      <w:r>
        <w:rPr>
          <w:rFonts w:ascii="Arial Narrow" w:eastAsia="新宋体" w:hAnsi="新宋体" w:hint="eastAsia"/>
          <w:sz w:val="24"/>
        </w:rPr>
        <w:t>（职工社会保险在管理费用中核算）。</w:t>
      </w:r>
    </w:p>
    <w:p w:rsidR="008F1747" w:rsidRDefault="00C277AF">
      <w:pPr>
        <w:adjustRightInd w:val="0"/>
        <w:snapToGrid w:val="0"/>
        <w:spacing w:line="384" w:lineRule="auto"/>
        <w:ind w:firstLineChars="200" w:firstLine="480"/>
        <w:rPr>
          <w:rFonts w:ascii="Arial Narrow" w:eastAsia="新宋体" w:hAnsi="新宋体"/>
          <w:sz w:val="24"/>
        </w:rPr>
      </w:pPr>
      <w:r>
        <w:rPr>
          <w:rFonts w:ascii="Arial Narrow" w:eastAsia="新宋体" w:hAnsi="新宋体" w:hint="eastAsia"/>
          <w:sz w:val="24"/>
        </w:rPr>
        <w:t>本年度为</w:t>
      </w:r>
      <w:r>
        <w:rPr>
          <w:rFonts w:ascii="Arial Narrow" w:eastAsia="新宋体" w:hAnsi="新宋体" w:hint="eastAsia"/>
          <w:sz w:val="24"/>
        </w:rPr>
        <w:t>2</w:t>
      </w:r>
      <w:r>
        <w:rPr>
          <w:rFonts w:ascii="Arial Narrow" w:eastAsia="新宋体" w:hAnsi="新宋体" w:hint="eastAsia"/>
          <w:sz w:val="24"/>
        </w:rPr>
        <w:t>名教职工缴纳了社会保险（其中</w:t>
      </w:r>
      <w:r>
        <w:rPr>
          <w:rFonts w:ascii="Arial Narrow" w:eastAsia="新宋体" w:hAnsi="新宋体" w:hint="eastAsia"/>
          <w:sz w:val="24"/>
        </w:rPr>
        <w:t>1</w:t>
      </w:r>
      <w:r>
        <w:rPr>
          <w:rFonts w:ascii="Arial Narrow" w:eastAsia="新宋体" w:hAnsi="新宋体" w:hint="eastAsia"/>
          <w:sz w:val="24"/>
        </w:rPr>
        <w:t>名职工年底已离职），另有</w:t>
      </w:r>
      <w:r>
        <w:rPr>
          <w:rFonts w:ascii="Arial Narrow" w:eastAsia="新宋体" w:hAnsi="新宋体" w:hint="eastAsia"/>
          <w:sz w:val="24"/>
        </w:rPr>
        <w:t>9</w:t>
      </w:r>
      <w:r>
        <w:rPr>
          <w:rFonts w:ascii="Arial Narrow" w:eastAsia="新宋体" w:hAnsi="新宋体" w:hint="eastAsia"/>
          <w:sz w:val="24"/>
        </w:rPr>
        <w:t>名教职工未缴纳社会保险，原因为</w:t>
      </w:r>
      <w:r>
        <w:rPr>
          <w:rFonts w:ascii="Arial Narrow" w:eastAsia="新宋体" w:hAnsi="新宋体" w:hint="eastAsia"/>
          <w:sz w:val="24"/>
        </w:rPr>
        <w:t>4</w:t>
      </w:r>
      <w:r>
        <w:rPr>
          <w:rFonts w:ascii="Arial Narrow" w:eastAsia="新宋体" w:hAnsi="新宋体" w:hint="eastAsia"/>
          <w:sz w:val="24"/>
        </w:rPr>
        <w:t>名教职工为返聘人员，</w:t>
      </w:r>
      <w:r>
        <w:rPr>
          <w:rFonts w:ascii="Arial Narrow" w:eastAsia="新宋体" w:hAnsi="新宋体" w:hint="eastAsia"/>
          <w:sz w:val="24"/>
        </w:rPr>
        <w:t>5</w:t>
      </w:r>
      <w:r>
        <w:rPr>
          <w:rFonts w:ascii="Arial Narrow" w:eastAsia="新宋体" w:hAnsi="新宋体" w:hint="eastAsia"/>
          <w:sz w:val="24"/>
        </w:rPr>
        <w:t>名兼职教师，无需在本学院缴纳社会保险。</w:t>
      </w:r>
    </w:p>
    <w:p w:rsidR="008F1747" w:rsidRDefault="00C277AF">
      <w:pPr>
        <w:adjustRightInd w:val="0"/>
        <w:snapToGrid w:val="0"/>
        <w:spacing w:line="384" w:lineRule="auto"/>
        <w:ind w:firstLineChars="200" w:firstLine="480"/>
        <w:rPr>
          <w:rFonts w:ascii="Arial Narrow" w:eastAsia="新宋体" w:hAnsi="新宋体"/>
          <w:sz w:val="24"/>
        </w:rPr>
      </w:pPr>
      <w:r>
        <w:rPr>
          <w:rFonts w:ascii="Arial Narrow" w:eastAsia="新宋体" w:hAnsi="新宋体" w:hint="eastAsia"/>
          <w:sz w:val="24"/>
        </w:rPr>
        <w:t>其中</w:t>
      </w:r>
      <w:r>
        <w:rPr>
          <w:rFonts w:ascii="Arial Narrow" w:eastAsia="新宋体" w:hAnsi="新宋体"/>
          <w:sz w:val="24"/>
        </w:rPr>
        <w:t>3</w:t>
      </w:r>
      <w:r>
        <w:rPr>
          <w:rFonts w:ascii="Arial Narrow" w:eastAsia="新宋体" w:hAnsi="新宋体" w:hint="eastAsia"/>
          <w:sz w:val="24"/>
        </w:rPr>
        <w:t>：</w:t>
      </w:r>
      <w:r>
        <w:rPr>
          <w:rFonts w:ascii="Arial Narrow" w:eastAsia="新宋体" w:hAnsi="新宋体"/>
          <w:sz w:val="24"/>
        </w:rPr>
        <w:t>本年度应为教职工缴纳住房公积金</w:t>
      </w:r>
      <w:r>
        <w:rPr>
          <w:rFonts w:ascii="Arial Narrow" w:eastAsia="新宋体" w:hAnsi="新宋体"/>
          <w:sz w:val="24"/>
        </w:rPr>
        <w:t>10,368.00</w:t>
      </w:r>
      <w:r>
        <w:rPr>
          <w:rFonts w:ascii="Arial Narrow" w:eastAsia="新宋体" w:hAnsi="新宋体"/>
          <w:sz w:val="24"/>
        </w:rPr>
        <w:t>元，实际缴纳</w:t>
      </w:r>
      <w:r>
        <w:rPr>
          <w:rFonts w:ascii="Arial Narrow" w:eastAsia="新宋体" w:hAnsi="新宋体"/>
          <w:sz w:val="24"/>
        </w:rPr>
        <w:t>10,368.00</w:t>
      </w:r>
      <w:r>
        <w:rPr>
          <w:rFonts w:ascii="Arial Narrow" w:eastAsia="新宋体" w:hAnsi="新宋体"/>
          <w:sz w:val="24"/>
        </w:rPr>
        <w:t>元，应缴未缴</w:t>
      </w:r>
      <w:r>
        <w:rPr>
          <w:rFonts w:ascii="Arial Narrow" w:eastAsia="新宋体" w:hAnsi="新宋体" w:hint="eastAsia"/>
          <w:sz w:val="24"/>
        </w:rPr>
        <w:t>0.00</w:t>
      </w:r>
      <w:r>
        <w:rPr>
          <w:rFonts w:ascii="Arial Narrow" w:eastAsia="新宋体" w:hAnsi="新宋体"/>
          <w:sz w:val="24"/>
        </w:rPr>
        <w:t>元</w:t>
      </w:r>
      <w:r>
        <w:rPr>
          <w:rFonts w:ascii="Arial Narrow" w:eastAsia="新宋体" w:hAnsi="新宋体" w:hint="eastAsia"/>
          <w:sz w:val="24"/>
        </w:rPr>
        <w:t>（职工住房公积金在管理费用中核算）</w:t>
      </w:r>
      <w:r>
        <w:rPr>
          <w:rFonts w:ascii="Arial Narrow" w:eastAsia="新宋体" w:hAnsi="新宋体"/>
          <w:sz w:val="24"/>
        </w:rPr>
        <w:t>。</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新宋体" w:hint="eastAsia"/>
          <w:sz w:val="24"/>
        </w:rPr>
        <w:t>本年度为</w:t>
      </w:r>
      <w:r>
        <w:rPr>
          <w:rFonts w:ascii="Arial Narrow" w:eastAsia="新宋体" w:hAnsi="新宋体" w:hint="eastAsia"/>
          <w:sz w:val="24"/>
        </w:rPr>
        <w:t>2</w:t>
      </w:r>
      <w:r>
        <w:rPr>
          <w:rFonts w:ascii="Arial Narrow" w:eastAsia="新宋体" w:hAnsi="新宋体" w:hint="eastAsia"/>
          <w:sz w:val="24"/>
        </w:rPr>
        <w:t>名教职工缴纳了</w:t>
      </w:r>
      <w:r>
        <w:rPr>
          <w:rFonts w:ascii="Arial Narrow" w:eastAsia="新宋体" w:hAnsi="新宋体"/>
          <w:sz w:val="24"/>
        </w:rPr>
        <w:t>住房公积金</w:t>
      </w:r>
      <w:r>
        <w:rPr>
          <w:rFonts w:ascii="Arial Narrow" w:eastAsia="新宋体" w:hAnsi="新宋体" w:hint="eastAsia"/>
          <w:sz w:val="24"/>
        </w:rPr>
        <w:t>（其中</w:t>
      </w:r>
      <w:r>
        <w:rPr>
          <w:rFonts w:ascii="Arial Narrow" w:eastAsia="新宋体" w:hAnsi="新宋体" w:hint="eastAsia"/>
          <w:sz w:val="24"/>
        </w:rPr>
        <w:t>1</w:t>
      </w:r>
      <w:r>
        <w:rPr>
          <w:rFonts w:ascii="Arial Narrow" w:eastAsia="新宋体" w:hAnsi="新宋体" w:hint="eastAsia"/>
          <w:sz w:val="24"/>
        </w:rPr>
        <w:t>名职工年底已离职），另有</w:t>
      </w:r>
      <w:r>
        <w:rPr>
          <w:rFonts w:ascii="Arial Narrow" w:eastAsia="新宋体" w:hAnsi="新宋体" w:hint="eastAsia"/>
          <w:sz w:val="24"/>
        </w:rPr>
        <w:t>9</w:t>
      </w:r>
      <w:r>
        <w:rPr>
          <w:rFonts w:ascii="Arial Narrow" w:eastAsia="新宋体" w:hAnsi="新宋体" w:hint="eastAsia"/>
          <w:sz w:val="24"/>
        </w:rPr>
        <w:t>名教职工未缴纳</w:t>
      </w:r>
      <w:r>
        <w:rPr>
          <w:rFonts w:ascii="Arial Narrow" w:eastAsia="新宋体" w:hAnsi="新宋体"/>
          <w:sz w:val="24"/>
        </w:rPr>
        <w:t>住房公积金</w:t>
      </w:r>
      <w:r>
        <w:rPr>
          <w:rFonts w:ascii="Arial Narrow" w:eastAsia="新宋体" w:hAnsi="新宋体" w:hint="eastAsia"/>
          <w:sz w:val="24"/>
        </w:rPr>
        <w:t>，原因为</w:t>
      </w:r>
      <w:r>
        <w:rPr>
          <w:rFonts w:ascii="Arial Narrow" w:eastAsia="新宋体" w:hAnsi="新宋体" w:hint="eastAsia"/>
          <w:sz w:val="24"/>
        </w:rPr>
        <w:t>4</w:t>
      </w:r>
      <w:r>
        <w:rPr>
          <w:rFonts w:ascii="Arial Narrow" w:eastAsia="新宋体" w:hAnsi="新宋体" w:hint="eastAsia"/>
          <w:sz w:val="24"/>
        </w:rPr>
        <w:t>名教职工为返聘人员，</w:t>
      </w:r>
      <w:r>
        <w:rPr>
          <w:rFonts w:ascii="Arial Narrow" w:eastAsia="新宋体" w:hAnsi="新宋体" w:hint="eastAsia"/>
          <w:sz w:val="24"/>
        </w:rPr>
        <w:t>5</w:t>
      </w:r>
      <w:r>
        <w:rPr>
          <w:rFonts w:ascii="Arial Narrow" w:eastAsia="新宋体" w:hAnsi="新宋体" w:hint="eastAsia"/>
          <w:sz w:val="24"/>
        </w:rPr>
        <w:t>名兼职教师，无需在本学院缴纳住房公积金。</w:t>
      </w:r>
    </w:p>
    <w:p w:rsidR="008F1747" w:rsidRDefault="00C277AF">
      <w:pPr>
        <w:adjustRightInd w:val="0"/>
        <w:snapToGrid w:val="0"/>
        <w:spacing w:line="384" w:lineRule="auto"/>
        <w:ind w:firstLineChars="200" w:firstLine="480"/>
        <w:rPr>
          <w:rFonts w:ascii="Arial Narrow" w:eastAsia="新宋体" w:hAnsi="新宋体"/>
          <w:sz w:val="24"/>
        </w:rPr>
      </w:pPr>
      <w:r>
        <w:rPr>
          <w:rFonts w:ascii="Arial Narrow" w:eastAsia="新宋体" w:hAnsi="新宋体"/>
          <w:sz w:val="24"/>
        </w:rPr>
        <w:t>（</w:t>
      </w:r>
      <w:r>
        <w:rPr>
          <w:rFonts w:ascii="Arial Narrow" w:eastAsia="新宋体" w:hAnsi="Arial Narrow"/>
          <w:sz w:val="24"/>
        </w:rPr>
        <w:t>2</w:t>
      </w:r>
      <w:r>
        <w:rPr>
          <w:rFonts w:ascii="Arial Narrow" w:eastAsia="新宋体" w:hAnsi="新宋体"/>
          <w:sz w:val="24"/>
        </w:rPr>
        <w:t>）本年度</w:t>
      </w:r>
      <w:r>
        <w:rPr>
          <w:rFonts w:ascii="Arial Narrow" w:eastAsia="新宋体" w:hAnsi="新宋体" w:hint="eastAsia"/>
          <w:sz w:val="24"/>
        </w:rPr>
        <w:t>本学院无</w:t>
      </w:r>
      <w:r>
        <w:rPr>
          <w:rFonts w:ascii="Arial Narrow" w:eastAsia="新宋体" w:hAnsi="新宋体"/>
          <w:sz w:val="24"/>
        </w:rPr>
        <w:t>不合理的收入及支出、</w:t>
      </w:r>
      <w:r>
        <w:rPr>
          <w:rFonts w:ascii="Arial Narrow" w:eastAsia="新宋体" w:hAnsi="新宋体" w:hint="eastAsia"/>
          <w:sz w:val="24"/>
        </w:rPr>
        <w:t>无</w:t>
      </w:r>
      <w:r>
        <w:rPr>
          <w:rFonts w:ascii="Arial Narrow" w:eastAsia="新宋体" w:hAnsi="新宋体"/>
          <w:sz w:val="24"/>
        </w:rPr>
        <w:t>违反规定取得收入、支出费用的行为、</w:t>
      </w:r>
      <w:r>
        <w:rPr>
          <w:rFonts w:ascii="Arial Narrow" w:eastAsia="新宋体" w:hAnsi="新宋体" w:hint="eastAsia"/>
          <w:sz w:val="24"/>
        </w:rPr>
        <w:t>无</w:t>
      </w:r>
      <w:r>
        <w:rPr>
          <w:rFonts w:ascii="Arial Narrow" w:eastAsia="新宋体" w:hAnsi="新宋体"/>
          <w:sz w:val="24"/>
        </w:rPr>
        <w:t>违反规定筹集资金的行为。</w:t>
      </w:r>
    </w:p>
    <w:p w:rsidR="008F1747" w:rsidRDefault="00C277AF">
      <w:pPr>
        <w:adjustRightInd w:val="0"/>
        <w:snapToGrid w:val="0"/>
        <w:spacing w:line="384" w:lineRule="auto"/>
        <w:ind w:firstLineChars="200" w:firstLine="480"/>
        <w:rPr>
          <w:rFonts w:ascii="Arial Narrow" w:eastAsia="新宋体" w:hAnsi="Arial Narrow"/>
          <w:kern w:val="0"/>
          <w:sz w:val="24"/>
        </w:rPr>
      </w:pPr>
      <w:r>
        <w:rPr>
          <w:rFonts w:ascii="Arial Narrow" w:eastAsia="新宋体" w:hAnsi="新宋体"/>
          <w:kern w:val="0"/>
          <w:sz w:val="24"/>
        </w:rPr>
        <w:t>（</w:t>
      </w:r>
      <w:r>
        <w:rPr>
          <w:rFonts w:ascii="Arial Narrow" w:eastAsia="新宋体" w:hAnsi="Arial Narrow"/>
          <w:kern w:val="0"/>
          <w:sz w:val="24"/>
        </w:rPr>
        <w:t>3</w:t>
      </w:r>
      <w:r>
        <w:rPr>
          <w:rFonts w:ascii="Arial Narrow" w:eastAsia="新宋体" w:hAnsi="新宋体"/>
          <w:kern w:val="0"/>
          <w:sz w:val="24"/>
        </w:rPr>
        <w:t>）收费情况</w:t>
      </w:r>
    </w:p>
    <w:p w:rsidR="008F1747" w:rsidRDefault="00C277AF">
      <w:pPr>
        <w:adjustRightInd w:val="0"/>
        <w:snapToGrid w:val="0"/>
        <w:spacing w:line="384" w:lineRule="auto"/>
        <w:ind w:firstLineChars="250" w:firstLine="600"/>
        <w:rPr>
          <w:rFonts w:ascii="Arial Narrow" w:eastAsia="新宋体" w:hAnsi="Arial Narrow"/>
          <w:kern w:val="0"/>
          <w:sz w:val="24"/>
        </w:rPr>
      </w:pPr>
      <w:r>
        <w:rPr>
          <w:rFonts w:ascii="Arial Narrow" w:eastAsia="新宋体" w:hAnsi="新宋体"/>
          <w:kern w:val="0"/>
          <w:sz w:val="24"/>
        </w:rPr>
        <w:t>①收费项目及收费标准</w:t>
      </w:r>
    </w:p>
    <w:tbl>
      <w:tblPr>
        <w:tblW w:w="91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95"/>
        <w:gridCol w:w="4221"/>
        <w:gridCol w:w="2002"/>
      </w:tblGrid>
      <w:tr w:rsidR="008F1747">
        <w:trPr>
          <w:trHeight w:val="159"/>
          <w:jc w:val="center"/>
        </w:trPr>
        <w:tc>
          <w:tcPr>
            <w:tcW w:w="2895"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新宋体" w:eastAsia="新宋体" w:hAnsi="新宋体"/>
                <w:kern w:val="0"/>
                <w:szCs w:val="21"/>
              </w:rPr>
            </w:pPr>
            <w:r>
              <w:rPr>
                <w:rFonts w:ascii="新宋体" w:eastAsia="新宋体" w:hAnsi="新宋体" w:hint="eastAsia"/>
                <w:kern w:val="0"/>
                <w:szCs w:val="21"/>
              </w:rPr>
              <w:t>收费项目</w:t>
            </w:r>
          </w:p>
        </w:tc>
        <w:tc>
          <w:tcPr>
            <w:tcW w:w="4221"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新宋体" w:eastAsia="新宋体" w:hAnsi="新宋体"/>
                <w:kern w:val="0"/>
                <w:szCs w:val="21"/>
              </w:rPr>
            </w:pPr>
            <w:r>
              <w:rPr>
                <w:rFonts w:ascii="新宋体" w:eastAsia="新宋体" w:hAnsi="新宋体" w:hint="eastAsia"/>
                <w:kern w:val="0"/>
                <w:szCs w:val="21"/>
              </w:rPr>
              <w:t>收费标准</w:t>
            </w:r>
          </w:p>
        </w:tc>
        <w:tc>
          <w:tcPr>
            <w:tcW w:w="2002"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新宋体" w:eastAsia="新宋体" w:hAnsi="新宋体"/>
                <w:kern w:val="0"/>
                <w:szCs w:val="21"/>
              </w:rPr>
            </w:pPr>
            <w:r>
              <w:rPr>
                <w:rFonts w:ascii="新宋体" w:eastAsia="新宋体" w:hAnsi="新宋体" w:hint="eastAsia"/>
                <w:kern w:val="0"/>
                <w:szCs w:val="21"/>
              </w:rPr>
              <w:t>备注</w:t>
            </w:r>
          </w:p>
        </w:tc>
      </w:tr>
      <w:tr w:rsidR="008F1747">
        <w:trPr>
          <w:trHeight w:val="159"/>
          <w:jc w:val="center"/>
        </w:trPr>
        <w:tc>
          <w:tcPr>
            <w:tcW w:w="2895"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新宋体" w:eastAsia="新宋体" w:hAnsi="新宋体"/>
                <w:kern w:val="0"/>
                <w:szCs w:val="21"/>
              </w:rPr>
            </w:pPr>
            <w:r>
              <w:rPr>
                <w:rFonts w:ascii="新宋体" w:eastAsia="新宋体" w:hAnsi="新宋体" w:hint="eastAsia"/>
                <w:kern w:val="0"/>
                <w:szCs w:val="21"/>
              </w:rPr>
              <w:t>民航服务</w:t>
            </w:r>
          </w:p>
        </w:tc>
        <w:tc>
          <w:tcPr>
            <w:tcW w:w="4221"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kern w:val="0"/>
                <w:szCs w:val="21"/>
              </w:rPr>
              <w:t>3,200.00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学期</w:t>
            </w:r>
          </w:p>
        </w:tc>
        <w:tc>
          <w:tcPr>
            <w:tcW w:w="2002"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64</w:t>
            </w:r>
            <w:r>
              <w:rPr>
                <w:rFonts w:ascii="Arial Narrow" w:eastAsia="新宋体" w:hAnsi="Arial Narrow" w:hint="eastAsia"/>
                <w:kern w:val="0"/>
                <w:szCs w:val="21"/>
              </w:rPr>
              <w:t>课时、</w:t>
            </w:r>
            <w:r>
              <w:rPr>
                <w:rFonts w:ascii="Arial Narrow" w:eastAsia="新宋体" w:hAnsi="Arial Narrow" w:hint="eastAsia"/>
                <w:kern w:val="0"/>
                <w:szCs w:val="21"/>
              </w:rPr>
              <w:t>50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课时</w:t>
            </w:r>
          </w:p>
        </w:tc>
      </w:tr>
      <w:tr w:rsidR="008F1747">
        <w:trPr>
          <w:trHeight w:val="159"/>
          <w:jc w:val="center"/>
        </w:trPr>
        <w:tc>
          <w:tcPr>
            <w:tcW w:w="2895"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新宋体" w:eastAsia="新宋体" w:hAnsi="新宋体"/>
                <w:kern w:val="0"/>
                <w:szCs w:val="21"/>
              </w:rPr>
            </w:pPr>
            <w:r>
              <w:rPr>
                <w:rFonts w:ascii="新宋体" w:eastAsia="新宋体" w:hAnsi="新宋体" w:hint="eastAsia"/>
                <w:kern w:val="0"/>
                <w:szCs w:val="21"/>
              </w:rPr>
              <w:t>艺术管理</w:t>
            </w:r>
          </w:p>
        </w:tc>
        <w:tc>
          <w:tcPr>
            <w:tcW w:w="4221"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4,000.00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学期</w:t>
            </w:r>
          </w:p>
        </w:tc>
        <w:tc>
          <w:tcPr>
            <w:tcW w:w="2002"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50</w:t>
            </w:r>
            <w:r>
              <w:rPr>
                <w:rFonts w:ascii="Arial Narrow" w:eastAsia="新宋体" w:hAnsi="Arial Narrow" w:hint="eastAsia"/>
                <w:kern w:val="0"/>
                <w:szCs w:val="21"/>
              </w:rPr>
              <w:t>课时、</w:t>
            </w:r>
            <w:r>
              <w:rPr>
                <w:rFonts w:ascii="Arial Narrow" w:eastAsia="新宋体" w:hAnsi="Arial Narrow" w:hint="eastAsia"/>
                <w:kern w:val="0"/>
                <w:szCs w:val="21"/>
              </w:rPr>
              <w:t>80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课时</w:t>
            </w:r>
          </w:p>
        </w:tc>
      </w:tr>
      <w:tr w:rsidR="008F1747">
        <w:trPr>
          <w:trHeight w:val="159"/>
          <w:jc w:val="center"/>
        </w:trPr>
        <w:tc>
          <w:tcPr>
            <w:tcW w:w="2895"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新宋体" w:eastAsia="新宋体" w:hAnsi="新宋体"/>
                <w:kern w:val="0"/>
                <w:szCs w:val="21"/>
              </w:rPr>
            </w:pPr>
            <w:r>
              <w:rPr>
                <w:rFonts w:ascii="新宋体" w:eastAsia="新宋体" w:hAnsi="新宋体" w:hint="eastAsia"/>
                <w:kern w:val="0"/>
                <w:szCs w:val="21"/>
              </w:rPr>
              <w:t>音乐表演</w:t>
            </w:r>
          </w:p>
        </w:tc>
        <w:tc>
          <w:tcPr>
            <w:tcW w:w="4221"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4,000.00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学期</w:t>
            </w:r>
          </w:p>
        </w:tc>
        <w:tc>
          <w:tcPr>
            <w:tcW w:w="2002"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50</w:t>
            </w:r>
            <w:r>
              <w:rPr>
                <w:rFonts w:ascii="Arial Narrow" w:eastAsia="新宋体" w:hAnsi="Arial Narrow" w:hint="eastAsia"/>
                <w:kern w:val="0"/>
                <w:szCs w:val="21"/>
              </w:rPr>
              <w:t>课时、</w:t>
            </w:r>
            <w:r>
              <w:rPr>
                <w:rFonts w:ascii="Arial Narrow" w:eastAsia="新宋体" w:hAnsi="Arial Narrow" w:hint="eastAsia"/>
                <w:kern w:val="0"/>
                <w:szCs w:val="21"/>
              </w:rPr>
              <w:t>80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课时</w:t>
            </w:r>
          </w:p>
        </w:tc>
      </w:tr>
      <w:tr w:rsidR="008F1747">
        <w:trPr>
          <w:trHeight w:val="159"/>
          <w:jc w:val="center"/>
        </w:trPr>
        <w:tc>
          <w:tcPr>
            <w:tcW w:w="2895"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新宋体" w:eastAsia="新宋体" w:hAnsi="新宋体"/>
                <w:kern w:val="0"/>
                <w:szCs w:val="21"/>
              </w:rPr>
            </w:pPr>
            <w:r>
              <w:rPr>
                <w:rFonts w:ascii="新宋体" w:eastAsia="新宋体" w:hAnsi="新宋体" w:hint="eastAsia"/>
                <w:kern w:val="0"/>
                <w:szCs w:val="21"/>
              </w:rPr>
              <w:t>中医</w:t>
            </w:r>
          </w:p>
        </w:tc>
        <w:tc>
          <w:tcPr>
            <w:tcW w:w="4221"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3,200.00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学期</w:t>
            </w:r>
          </w:p>
        </w:tc>
        <w:tc>
          <w:tcPr>
            <w:tcW w:w="2002"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64</w:t>
            </w:r>
            <w:r>
              <w:rPr>
                <w:rFonts w:ascii="Arial Narrow" w:eastAsia="新宋体" w:hAnsi="Arial Narrow" w:hint="eastAsia"/>
                <w:kern w:val="0"/>
                <w:szCs w:val="21"/>
              </w:rPr>
              <w:t>课时、</w:t>
            </w:r>
            <w:r>
              <w:rPr>
                <w:rFonts w:ascii="Arial Narrow" w:eastAsia="新宋体" w:hAnsi="Arial Narrow" w:hint="eastAsia"/>
                <w:kern w:val="0"/>
                <w:szCs w:val="21"/>
              </w:rPr>
              <w:t>50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课时</w:t>
            </w:r>
          </w:p>
        </w:tc>
      </w:tr>
      <w:tr w:rsidR="008F1747">
        <w:trPr>
          <w:trHeight w:val="159"/>
          <w:jc w:val="center"/>
        </w:trPr>
        <w:tc>
          <w:tcPr>
            <w:tcW w:w="2895"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新宋体" w:eastAsia="新宋体" w:hAnsi="新宋体"/>
                <w:kern w:val="0"/>
                <w:szCs w:val="21"/>
              </w:rPr>
            </w:pPr>
            <w:r>
              <w:rPr>
                <w:rFonts w:ascii="新宋体" w:eastAsia="新宋体" w:hAnsi="新宋体" w:hint="eastAsia"/>
                <w:kern w:val="0"/>
                <w:szCs w:val="21"/>
              </w:rPr>
              <w:t>工商管理</w:t>
            </w:r>
          </w:p>
        </w:tc>
        <w:tc>
          <w:tcPr>
            <w:tcW w:w="4221"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3,000.00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学期</w:t>
            </w:r>
          </w:p>
        </w:tc>
        <w:tc>
          <w:tcPr>
            <w:tcW w:w="2002"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60</w:t>
            </w:r>
            <w:r>
              <w:rPr>
                <w:rFonts w:ascii="Arial Narrow" w:eastAsia="新宋体" w:hAnsi="Arial Narrow" w:hint="eastAsia"/>
                <w:kern w:val="0"/>
                <w:szCs w:val="21"/>
              </w:rPr>
              <w:t>课时、</w:t>
            </w:r>
            <w:r>
              <w:rPr>
                <w:rFonts w:ascii="Arial Narrow" w:eastAsia="新宋体" w:hAnsi="Arial Narrow" w:hint="eastAsia"/>
                <w:kern w:val="0"/>
                <w:szCs w:val="21"/>
              </w:rPr>
              <w:t>50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课时</w:t>
            </w:r>
          </w:p>
        </w:tc>
      </w:tr>
      <w:tr w:rsidR="008F1747">
        <w:trPr>
          <w:trHeight w:val="159"/>
          <w:jc w:val="center"/>
        </w:trPr>
        <w:tc>
          <w:tcPr>
            <w:tcW w:w="2895"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新宋体" w:eastAsia="新宋体" w:hAnsi="新宋体"/>
                <w:kern w:val="0"/>
                <w:szCs w:val="21"/>
              </w:rPr>
            </w:pPr>
            <w:r>
              <w:rPr>
                <w:rFonts w:ascii="新宋体" w:eastAsia="新宋体" w:hAnsi="新宋体" w:hint="eastAsia"/>
                <w:kern w:val="0"/>
                <w:szCs w:val="21"/>
              </w:rPr>
              <w:t>市场营销</w:t>
            </w:r>
          </w:p>
        </w:tc>
        <w:tc>
          <w:tcPr>
            <w:tcW w:w="4221"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3,000.00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学期</w:t>
            </w:r>
          </w:p>
        </w:tc>
        <w:tc>
          <w:tcPr>
            <w:tcW w:w="2002"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60</w:t>
            </w:r>
            <w:r>
              <w:rPr>
                <w:rFonts w:ascii="Arial Narrow" w:eastAsia="新宋体" w:hAnsi="Arial Narrow" w:hint="eastAsia"/>
                <w:kern w:val="0"/>
                <w:szCs w:val="21"/>
              </w:rPr>
              <w:t>课时、</w:t>
            </w:r>
            <w:r>
              <w:rPr>
                <w:rFonts w:ascii="Arial Narrow" w:eastAsia="新宋体" w:hAnsi="Arial Narrow" w:hint="eastAsia"/>
                <w:kern w:val="0"/>
                <w:szCs w:val="21"/>
              </w:rPr>
              <w:t>50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课时</w:t>
            </w:r>
          </w:p>
        </w:tc>
      </w:tr>
      <w:tr w:rsidR="008F1747">
        <w:trPr>
          <w:trHeight w:val="159"/>
          <w:jc w:val="center"/>
        </w:trPr>
        <w:tc>
          <w:tcPr>
            <w:tcW w:w="2895"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新宋体" w:eastAsia="新宋体" w:hAnsi="新宋体"/>
                <w:kern w:val="0"/>
                <w:szCs w:val="21"/>
              </w:rPr>
            </w:pPr>
            <w:r>
              <w:rPr>
                <w:rFonts w:ascii="新宋体" w:eastAsia="新宋体" w:hAnsi="新宋体" w:hint="eastAsia"/>
                <w:kern w:val="0"/>
                <w:szCs w:val="21"/>
              </w:rPr>
              <w:t>会计学</w:t>
            </w:r>
          </w:p>
        </w:tc>
        <w:tc>
          <w:tcPr>
            <w:tcW w:w="4221"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3,000.00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学期</w:t>
            </w:r>
          </w:p>
        </w:tc>
        <w:tc>
          <w:tcPr>
            <w:tcW w:w="2002"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60</w:t>
            </w:r>
            <w:r>
              <w:rPr>
                <w:rFonts w:ascii="Arial Narrow" w:eastAsia="新宋体" w:hAnsi="Arial Narrow" w:hint="eastAsia"/>
                <w:kern w:val="0"/>
                <w:szCs w:val="21"/>
              </w:rPr>
              <w:t>课时、</w:t>
            </w:r>
            <w:r>
              <w:rPr>
                <w:rFonts w:ascii="Arial Narrow" w:eastAsia="新宋体" w:hAnsi="Arial Narrow" w:hint="eastAsia"/>
                <w:kern w:val="0"/>
                <w:szCs w:val="21"/>
              </w:rPr>
              <w:t>50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课时</w:t>
            </w:r>
          </w:p>
        </w:tc>
      </w:tr>
      <w:tr w:rsidR="008F1747">
        <w:trPr>
          <w:trHeight w:val="159"/>
          <w:jc w:val="center"/>
        </w:trPr>
        <w:tc>
          <w:tcPr>
            <w:tcW w:w="2895"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新宋体" w:eastAsia="新宋体" w:hAnsi="新宋体"/>
                <w:kern w:val="0"/>
                <w:szCs w:val="21"/>
              </w:rPr>
            </w:pPr>
            <w:r>
              <w:rPr>
                <w:rFonts w:ascii="新宋体" w:eastAsia="新宋体" w:hAnsi="新宋体" w:hint="eastAsia"/>
                <w:kern w:val="0"/>
                <w:szCs w:val="21"/>
              </w:rPr>
              <w:t>商务管理</w:t>
            </w:r>
          </w:p>
        </w:tc>
        <w:tc>
          <w:tcPr>
            <w:tcW w:w="4221"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3,000.00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学期</w:t>
            </w:r>
          </w:p>
        </w:tc>
        <w:tc>
          <w:tcPr>
            <w:tcW w:w="2002"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60</w:t>
            </w:r>
            <w:r>
              <w:rPr>
                <w:rFonts w:ascii="Arial Narrow" w:eastAsia="新宋体" w:hAnsi="Arial Narrow" w:hint="eastAsia"/>
                <w:kern w:val="0"/>
                <w:szCs w:val="21"/>
              </w:rPr>
              <w:t>课时、</w:t>
            </w:r>
            <w:r>
              <w:rPr>
                <w:rFonts w:ascii="Arial Narrow" w:eastAsia="新宋体" w:hAnsi="Arial Narrow" w:hint="eastAsia"/>
                <w:kern w:val="0"/>
                <w:szCs w:val="21"/>
              </w:rPr>
              <w:t>50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课时</w:t>
            </w:r>
          </w:p>
        </w:tc>
      </w:tr>
      <w:tr w:rsidR="008F1747">
        <w:trPr>
          <w:trHeight w:val="159"/>
          <w:jc w:val="center"/>
        </w:trPr>
        <w:tc>
          <w:tcPr>
            <w:tcW w:w="2895"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新宋体" w:eastAsia="新宋体" w:hAnsi="新宋体"/>
                <w:kern w:val="0"/>
                <w:szCs w:val="21"/>
              </w:rPr>
            </w:pPr>
            <w:r>
              <w:rPr>
                <w:rFonts w:ascii="新宋体" w:eastAsia="新宋体" w:hAnsi="新宋体" w:hint="eastAsia"/>
                <w:kern w:val="0"/>
                <w:szCs w:val="21"/>
              </w:rPr>
              <w:t>人力资源</w:t>
            </w:r>
          </w:p>
        </w:tc>
        <w:tc>
          <w:tcPr>
            <w:tcW w:w="4221"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3,000.00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学期</w:t>
            </w:r>
          </w:p>
        </w:tc>
        <w:tc>
          <w:tcPr>
            <w:tcW w:w="2002"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60</w:t>
            </w:r>
            <w:r>
              <w:rPr>
                <w:rFonts w:ascii="Arial Narrow" w:eastAsia="新宋体" w:hAnsi="Arial Narrow" w:hint="eastAsia"/>
                <w:kern w:val="0"/>
                <w:szCs w:val="21"/>
              </w:rPr>
              <w:t>课时、</w:t>
            </w:r>
            <w:r>
              <w:rPr>
                <w:rFonts w:ascii="Arial Narrow" w:eastAsia="新宋体" w:hAnsi="Arial Narrow" w:hint="eastAsia"/>
                <w:kern w:val="0"/>
                <w:szCs w:val="21"/>
              </w:rPr>
              <w:t>50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课时</w:t>
            </w:r>
          </w:p>
        </w:tc>
      </w:tr>
      <w:tr w:rsidR="008F1747">
        <w:trPr>
          <w:trHeight w:val="159"/>
          <w:jc w:val="center"/>
        </w:trPr>
        <w:tc>
          <w:tcPr>
            <w:tcW w:w="2895"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新宋体" w:eastAsia="新宋体" w:hAnsi="新宋体"/>
                <w:kern w:val="0"/>
                <w:szCs w:val="21"/>
              </w:rPr>
            </w:pPr>
            <w:r>
              <w:rPr>
                <w:rFonts w:ascii="新宋体" w:eastAsia="新宋体" w:hAnsi="新宋体" w:hint="eastAsia"/>
                <w:kern w:val="0"/>
                <w:szCs w:val="21"/>
              </w:rPr>
              <w:t>计算机科学</w:t>
            </w:r>
          </w:p>
        </w:tc>
        <w:tc>
          <w:tcPr>
            <w:tcW w:w="4221"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3,200.00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学期</w:t>
            </w:r>
          </w:p>
        </w:tc>
        <w:tc>
          <w:tcPr>
            <w:tcW w:w="2002"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64</w:t>
            </w:r>
            <w:r>
              <w:rPr>
                <w:rFonts w:ascii="Arial Narrow" w:eastAsia="新宋体" w:hAnsi="Arial Narrow" w:hint="eastAsia"/>
                <w:kern w:val="0"/>
                <w:szCs w:val="21"/>
              </w:rPr>
              <w:t>课时、</w:t>
            </w:r>
            <w:r>
              <w:rPr>
                <w:rFonts w:ascii="Arial Narrow" w:eastAsia="新宋体" w:hAnsi="Arial Narrow" w:hint="eastAsia"/>
                <w:kern w:val="0"/>
                <w:szCs w:val="21"/>
              </w:rPr>
              <w:t>50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课时</w:t>
            </w:r>
          </w:p>
        </w:tc>
      </w:tr>
      <w:tr w:rsidR="008F1747">
        <w:trPr>
          <w:trHeight w:val="159"/>
          <w:jc w:val="center"/>
        </w:trPr>
        <w:tc>
          <w:tcPr>
            <w:tcW w:w="2895"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新宋体" w:eastAsia="新宋体" w:hAnsi="新宋体"/>
                <w:kern w:val="0"/>
                <w:szCs w:val="21"/>
              </w:rPr>
            </w:pPr>
            <w:r>
              <w:rPr>
                <w:rFonts w:ascii="新宋体" w:eastAsia="新宋体" w:hAnsi="新宋体" w:hint="eastAsia"/>
                <w:kern w:val="0"/>
                <w:szCs w:val="21"/>
              </w:rPr>
              <w:lastRenderedPageBreak/>
              <w:t>计算机等级证书培训</w:t>
            </w:r>
          </w:p>
        </w:tc>
        <w:tc>
          <w:tcPr>
            <w:tcW w:w="4221"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1,000.00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期</w:t>
            </w:r>
          </w:p>
        </w:tc>
        <w:tc>
          <w:tcPr>
            <w:tcW w:w="2002"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25</w:t>
            </w:r>
            <w:r>
              <w:rPr>
                <w:rFonts w:ascii="Arial Narrow" w:eastAsia="新宋体" w:hAnsi="Arial Narrow" w:hint="eastAsia"/>
                <w:kern w:val="0"/>
                <w:szCs w:val="21"/>
              </w:rPr>
              <w:t>课时、</w:t>
            </w:r>
            <w:r>
              <w:rPr>
                <w:rFonts w:ascii="Arial Narrow" w:eastAsia="新宋体" w:hAnsi="Arial Narrow" w:hint="eastAsia"/>
                <w:kern w:val="0"/>
                <w:szCs w:val="21"/>
              </w:rPr>
              <w:t>40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课时</w:t>
            </w:r>
          </w:p>
        </w:tc>
      </w:tr>
      <w:tr w:rsidR="008F1747">
        <w:trPr>
          <w:trHeight w:val="163"/>
          <w:jc w:val="center"/>
        </w:trPr>
        <w:tc>
          <w:tcPr>
            <w:tcW w:w="2895"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新宋体" w:eastAsia="新宋体" w:hAnsi="新宋体"/>
                <w:kern w:val="0"/>
                <w:szCs w:val="21"/>
              </w:rPr>
            </w:pPr>
            <w:r>
              <w:rPr>
                <w:rFonts w:ascii="新宋体" w:eastAsia="新宋体" w:hAnsi="新宋体" w:hint="eastAsia"/>
                <w:kern w:val="0"/>
                <w:szCs w:val="21"/>
              </w:rPr>
              <w:t>公共英语等级证书培训</w:t>
            </w:r>
          </w:p>
        </w:tc>
        <w:tc>
          <w:tcPr>
            <w:tcW w:w="4221"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1,200.00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学期</w:t>
            </w:r>
          </w:p>
        </w:tc>
        <w:tc>
          <w:tcPr>
            <w:tcW w:w="2002" w:type="dxa"/>
            <w:tcBorders>
              <w:top w:val="single" w:sz="4" w:space="0" w:color="auto"/>
              <w:left w:val="single" w:sz="4" w:space="0" w:color="auto"/>
              <w:bottom w:val="single" w:sz="4" w:space="0" w:color="auto"/>
              <w:right w:val="single" w:sz="4" w:space="0" w:color="auto"/>
            </w:tcBorders>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Arial Narrow" w:hint="eastAsia"/>
                <w:kern w:val="0"/>
                <w:szCs w:val="21"/>
              </w:rPr>
              <w:t>30</w:t>
            </w:r>
            <w:r>
              <w:rPr>
                <w:rFonts w:ascii="Arial Narrow" w:eastAsia="新宋体" w:hAnsi="Arial Narrow" w:hint="eastAsia"/>
                <w:kern w:val="0"/>
                <w:szCs w:val="21"/>
              </w:rPr>
              <w:t>课时、</w:t>
            </w:r>
            <w:r>
              <w:rPr>
                <w:rFonts w:ascii="Arial Narrow" w:eastAsia="新宋体" w:hAnsi="Arial Narrow" w:hint="eastAsia"/>
                <w:kern w:val="0"/>
                <w:szCs w:val="21"/>
              </w:rPr>
              <w:t>40</w:t>
            </w:r>
            <w:r>
              <w:rPr>
                <w:rFonts w:ascii="Arial Narrow" w:eastAsia="新宋体" w:hAnsi="Arial Narrow" w:hint="eastAsia"/>
                <w:kern w:val="0"/>
                <w:szCs w:val="21"/>
              </w:rPr>
              <w:t>元</w:t>
            </w:r>
            <w:r>
              <w:rPr>
                <w:rFonts w:ascii="Arial Narrow" w:eastAsia="新宋体" w:hAnsi="Arial Narrow" w:hint="eastAsia"/>
                <w:kern w:val="0"/>
                <w:szCs w:val="21"/>
              </w:rPr>
              <w:t>/</w:t>
            </w:r>
            <w:r>
              <w:rPr>
                <w:rFonts w:ascii="Arial Narrow" w:eastAsia="新宋体" w:hAnsi="Arial Narrow" w:hint="eastAsia"/>
                <w:kern w:val="0"/>
                <w:szCs w:val="21"/>
              </w:rPr>
              <w:t>课时</w:t>
            </w:r>
          </w:p>
        </w:tc>
      </w:tr>
    </w:tbl>
    <w:p w:rsidR="008F1747" w:rsidRDefault="00C277AF">
      <w:pPr>
        <w:adjustRightInd w:val="0"/>
        <w:snapToGrid w:val="0"/>
        <w:spacing w:line="384" w:lineRule="auto"/>
        <w:ind w:firstLineChars="200" w:firstLine="480"/>
        <w:rPr>
          <w:rFonts w:ascii="新宋体" w:eastAsia="新宋体" w:hAnsi="新宋体"/>
          <w:kern w:val="0"/>
          <w:sz w:val="24"/>
        </w:rPr>
      </w:pPr>
      <w:r>
        <w:rPr>
          <w:rFonts w:ascii="宋体" w:hAnsi="宋体" w:hint="eastAsia"/>
          <w:kern w:val="0"/>
          <w:sz w:val="24"/>
        </w:rPr>
        <w:t>②</w:t>
      </w:r>
      <w:r>
        <w:rPr>
          <w:rFonts w:ascii="新宋体" w:eastAsia="新宋体" w:hAnsi="新宋体" w:hint="eastAsia"/>
          <w:kern w:val="0"/>
          <w:sz w:val="24"/>
        </w:rPr>
        <w:t>本学院对受教育者收取费用的项目和标准已向市发改委备案并公示；本学院招生简章中的收费项目、标准和备案表一致。</w:t>
      </w:r>
    </w:p>
    <w:p w:rsidR="008F1747" w:rsidRDefault="00C277AF">
      <w:pPr>
        <w:adjustRightInd w:val="0"/>
        <w:snapToGrid w:val="0"/>
        <w:spacing w:line="384" w:lineRule="auto"/>
        <w:ind w:firstLineChars="200" w:firstLine="480"/>
        <w:rPr>
          <w:rFonts w:ascii="新宋体" w:eastAsia="新宋体" w:hAnsi="新宋体"/>
          <w:kern w:val="0"/>
          <w:sz w:val="24"/>
        </w:rPr>
      </w:pPr>
      <w:r>
        <w:rPr>
          <w:rFonts w:ascii="新宋体" w:eastAsia="新宋体" w:hAnsi="新宋体" w:hint="eastAsia"/>
          <w:kern w:val="0"/>
          <w:sz w:val="24"/>
        </w:rPr>
        <w:t>本年度提供服务收入主要为合作办学收入，按照与中央音乐学院的合作办学协议确认本学院收入。</w:t>
      </w:r>
    </w:p>
    <w:p w:rsidR="008F1747" w:rsidRDefault="00C277AF">
      <w:pPr>
        <w:adjustRightInd w:val="0"/>
        <w:snapToGrid w:val="0"/>
        <w:spacing w:line="384" w:lineRule="auto"/>
        <w:ind w:firstLineChars="225" w:firstLine="540"/>
        <w:rPr>
          <w:rFonts w:ascii="新宋体" w:eastAsia="新宋体" w:hAnsi="新宋体"/>
          <w:sz w:val="24"/>
        </w:rPr>
      </w:pPr>
      <w:r>
        <w:rPr>
          <w:rFonts w:ascii="新宋体" w:eastAsia="新宋体" w:hAnsi="新宋体" w:hint="eastAsia"/>
          <w:kern w:val="0"/>
          <w:sz w:val="24"/>
        </w:rPr>
        <w:t>③</w:t>
      </w:r>
      <w:r>
        <w:rPr>
          <w:rFonts w:ascii="新宋体" w:eastAsia="新宋体" w:hAnsi="新宋体" w:hint="eastAsia"/>
          <w:sz w:val="24"/>
        </w:rPr>
        <w:t>本学院能按照向市发改委备案并公示的收费项目和标准进行收费，无提高收费标准、扩大收费范围现象。</w:t>
      </w:r>
    </w:p>
    <w:p w:rsidR="008F1747" w:rsidRDefault="00C277AF">
      <w:pPr>
        <w:adjustRightInd w:val="0"/>
        <w:snapToGrid w:val="0"/>
        <w:spacing w:line="384" w:lineRule="auto"/>
        <w:ind w:firstLineChars="150" w:firstLine="360"/>
        <w:rPr>
          <w:rFonts w:ascii="新宋体" w:eastAsia="新宋体" w:hAnsi="新宋体"/>
          <w:sz w:val="24"/>
        </w:rPr>
      </w:pPr>
      <w:r>
        <w:rPr>
          <w:rFonts w:ascii="新宋体" w:eastAsia="新宋体" w:hAnsi="新宋体" w:hint="eastAsia"/>
          <w:sz w:val="24"/>
        </w:rPr>
        <w:t>（</w:t>
      </w:r>
      <w:r>
        <w:rPr>
          <w:rFonts w:ascii="Arial Narrow" w:eastAsia="新宋体" w:hAnsi="Arial Narrow"/>
          <w:sz w:val="24"/>
        </w:rPr>
        <w:t>4</w:t>
      </w:r>
      <w:r>
        <w:rPr>
          <w:rFonts w:ascii="新宋体" w:eastAsia="新宋体" w:hAnsi="新宋体" w:hint="eastAsia"/>
          <w:sz w:val="24"/>
        </w:rPr>
        <w:t>）</w:t>
      </w:r>
      <w:r>
        <w:rPr>
          <w:rFonts w:ascii="新宋体" w:eastAsia="新宋体" w:hAnsi="新宋体"/>
          <w:sz w:val="24"/>
        </w:rPr>
        <w:t>票据使用情况：</w:t>
      </w:r>
    </w:p>
    <w:p w:rsidR="008F1747" w:rsidRDefault="00C277AF">
      <w:pPr>
        <w:adjustRightInd w:val="0"/>
        <w:snapToGrid w:val="0"/>
        <w:spacing w:line="384" w:lineRule="auto"/>
        <w:ind w:firstLineChars="200" w:firstLine="480"/>
        <w:rPr>
          <w:rFonts w:ascii="新宋体" w:eastAsia="新宋体" w:hAnsi="新宋体"/>
          <w:sz w:val="24"/>
        </w:rPr>
      </w:pPr>
      <w:r>
        <w:rPr>
          <w:rFonts w:ascii="新宋体" w:eastAsia="新宋体" w:hAnsi="新宋体" w:hint="eastAsia"/>
          <w:sz w:val="24"/>
        </w:rPr>
        <w:t>①提供服务</w:t>
      </w:r>
      <w:r>
        <w:rPr>
          <w:rFonts w:ascii="新宋体" w:eastAsia="新宋体" w:hAnsi="新宋体"/>
          <w:sz w:val="24"/>
        </w:rPr>
        <w:t>收入</w:t>
      </w:r>
      <w:r>
        <w:rPr>
          <w:rFonts w:ascii="新宋体" w:eastAsia="新宋体" w:hAnsi="新宋体" w:hint="eastAsia"/>
          <w:sz w:val="24"/>
        </w:rPr>
        <w:t>的票据</w:t>
      </w:r>
      <w:r>
        <w:rPr>
          <w:rFonts w:ascii="新宋体" w:eastAsia="新宋体" w:hAnsi="新宋体"/>
          <w:sz w:val="24"/>
        </w:rPr>
        <w:t>使用</w:t>
      </w:r>
      <w:r>
        <w:rPr>
          <w:rFonts w:ascii="新宋体" w:eastAsia="新宋体" w:hAnsi="新宋体" w:hint="eastAsia"/>
          <w:sz w:val="24"/>
        </w:rPr>
        <w:t>类型为：</w:t>
      </w:r>
      <w:bookmarkStart w:id="16" w:name="_Hlk530669709"/>
      <w:r>
        <w:rPr>
          <w:rFonts w:ascii="新宋体" w:eastAsia="新宋体" w:hAnsi="新宋体"/>
          <w:sz w:val="24"/>
        </w:rPr>
        <w:t>北京</w:t>
      </w:r>
      <w:r>
        <w:rPr>
          <w:rFonts w:ascii="新宋体" w:eastAsia="新宋体" w:hAnsi="新宋体" w:hint="eastAsia"/>
          <w:sz w:val="24"/>
        </w:rPr>
        <w:t>增值税普通</w:t>
      </w:r>
      <w:r>
        <w:rPr>
          <w:rFonts w:ascii="新宋体" w:eastAsia="新宋体" w:hAnsi="新宋体"/>
          <w:sz w:val="24"/>
        </w:rPr>
        <w:t>发票</w:t>
      </w:r>
      <w:bookmarkEnd w:id="16"/>
      <w:r>
        <w:rPr>
          <w:rFonts w:ascii="新宋体" w:eastAsia="新宋体" w:hAnsi="新宋体" w:hint="eastAsia"/>
          <w:sz w:val="24"/>
        </w:rPr>
        <w:t>。</w:t>
      </w:r>
    </w:p>
    <w:p w:rsidR="008F1747" w:rsidRDefault="00C277AF">
      <w:pPr>
        <w:adjustRightInd w:val="0"/>
        <w:snapToGrid w:val="0"/>
        <w:spacing w:line="384" w:lineRule="auto"/>
        <w:ind w:firstLineChars="200" w:firstLine="480"/>
        <w:rPr>
          <w:rFonts w:ascii="新宋体" w:eastAsia="新宋体" w:hAnsi="新宋体"/>
          <w:kern w:val="0"/>
          <w:sz w:val="24"/>
        </w:rPr>
      </w:pPr>
      <w:r>
        <w:rPr>
          <w:rFonts w:ascii="新宋体" w:eastAsia="新宋体" w:hAnsi="新宋体" w:hint="eastAsia"/>
          <w:kern w:val="0"/>
          <w:sz w:val="24"/>
        </w:rPr>
        <w:t>②票据使用基本规范，根据受教育者要求开具发票。</w:t>
      </w:r>
    </w:p>
    <w:p w:rsidR="008F1747" w:rsidRDefault="00C277AF">
      <w:pPr>
        <w:adjustRightInd w:val="0"/>
        <w:snapToGrid w:val="0"/>
        <w:spacing w:line="384" w:lineRule="auto"/>
        <w:ind w:firstLineChars="150" w:firstLine="360"/>
        <w:rPr>
          <w:rFonts w:ascii="新宋体" w:eastAsia="新宋体" w:hAnsi="新宋体"/>
          <w:kern w:val="0"/>
          <w:sz w:val="24"/>
        </w:rPr>
      </w:pPr>
      <w:r>
        <w:rPr>
          <w:rFonts w:ascii="新宋体" w:eastAsia="新宋体" w:hAnsi="新宋体" w:hint="eastAsia"/>
          <w:kern w:val="0"/>
          <w:sz w:val="24"/>
        </w:rPr>
        <w:t>（</w:t>
      </w:r>
      <w:r>
        <w:rPr>
          <w:rFonts w:ascii="Arial Narrow" w:eastAsia="新宋体" w:hAnsi="Arial Narrow"/>
          <w:kern w:val="0"/>
          <w:sz w:val="24"/>
        </w:rPr>
        <w:t>5</w:t>
      </w:r>
      <w:r>
        <w:rPr>
          <w:rFonts w:ascii="新宋体" w:eastAsia="新宋体" w:hAnsi="新宋体" w:hint="eastAsia"/>
          <w:kern w:val="0"/>
          <w:sz w:val="24"/>
        </w:rPr>
        <w:t>）本年度接受和使用境内外捐赠情况：</w:t>
      </w:r>
    </w:p>
    <w:p w:rsidR="008F1747" w:rsidRDefault="00C277AF">
      <w:pPr>
        <w:adjustRightInd w:val="0"/>
        <w:snapToGrid w:val="0"/>
        <w:spacing w:line="384" w:lineRule="auto"/>
        <w:ind w:firstLineChars="225" w:firstLine="540"/>
        <w:rPr>
          <w:rFonts w:ascii="新宋体" w:eastAsia="新宋体" w:hAnsi="新宋体"/>
          <w:kern w:val="0"/>
          <w:sz w:val="24"/>
        </w:rPr>
      </w:pPr>
      <w:r>
        <w:rPr>
          <w:rFonts w:ascii="新宋体" w:eastAsia="新宋体" w:hAnsi="新宋体" w:hint="eastAsia"/>
          <w:kern w:val="0"/>
          <w:sz w:val="24"/>
        </w:rPr>
        <w:t>本学院本年度无接受和使用境内外捐赠的情况。</w:t>
      </w:r>
    </w:p>
    <w:p w:rsidR="008F1747" w:rsidRDefault="00C277AF">
      <w:pPr>
        <w:adjustRightInd w:val="0"/>
        <w:snapToGrid w:val="0"/>
        <w:spacing w:line="384" w:lineRule="auto"/>
        <w:ind w:firstLineChars="150" w:firstLine="360"/>
        <w:rPr>
          <w:rFonts w:ascii="新宋体" w:eastAsia="新宋体" w:hAnsi="新宋体"/>
          <w:kern w:val="0"/>
          <w:sz w:val="24"/>
        </w:rPr>
      </w:pPr>
      <w:r>
        <w:rPr>
          <w:rFonts w:ascii="新宋体" w:eastAsia="新宋体" w:hAnsi="新宋体" w:hint="eastAsia"/>
          <w:kern w:val="0"/>
          <w:sz w:val="24"/>
        </w:rPr>
        <w:t>（</w:t>
      </w:r>
      <w:r>
        <w:rPr>
          <w:rFonts w:ascii="Arial Narrow" w:eastAsia="新宋体" w:hAnsi="Arial Narrow"/>
          <w:kern w:val="0"/>
          <w:sz w:val="24"/>
        </w:rPr>
        <w:t>6</w:t>
      </w:r>
      <w:r>
        <w:rPr>
          <w:rFonts w:ascii="新宋体" w:eastAsia="新宋体" w:hAnsi="新宋体" w:hint="eastAsia"/>
          <w:kern w:val="0"/>
          <w:sz w:val="24"/>
        </w:rPr>
        <w:t>）本年度政府补助项目经费使用情况：</w:t>
      </w:r>
    </w:p>
    <w:p w:rsidR="008F1747" w:rsidRDefault="00C277AF">
      <w:pPr>
        <w:adjustRightInd w:val="0"/>
        <w:snapToGrid w:val="0"/>
        <w:spacing w:line="384" w:lineRule="auto"/>
        <w:ind w:firstLineChars="200" w:firstLine="480"/>
        <w:rPr>
          <w:rFonts w:ascii="新宋体" w:eastAsia="新宋体" w:hAnsi="新宋体"/>
          <w:kern w:val="0"/>
          <w:sz w:val="24"/>
        </w:rPr>
      </w:pPr>
      <w:r>
        <w:rPr>
          <w:rFonts w:ascii="新宋体" w:eastAsia="新宋体" w:hAnsi="新宋体" w:hint="eastAsia"/>
          <w:kern w:val="0"/>
          <w:sz w:val="24"/>
        </w:rPr>
        <w:t>本学院本年度无接受和使用政府补助项目经费情况。</w:t>
      </w:r>
    </w:p>
    <w:p w:rsidR="008F1747" w:rsidRDefault="00C277AF">
      <w:pPr>
        <w:adjustRightInd w:val="0"/>
        <w:snapToGrid w:val="0"/>
        <w:spacing w:line="384" w:lineRule="auto"/>
        <w:ind w:firstLineChars="150" w:firstLine="360"/>
        <w:rPr>
          <w:rFonts w:ascii="新宋体" w:eastAsia="新宋体" w:hAnsi="新宋体"/>
          <w:sz w:val="24"/>
        </w:rPr>
      </w:pPr>
      <w:r>
        <w:rPr>
          <w:rFonts w:ascii="新宋体" w:eastAsia="新宋体" w:hAnsi="新宋体" w:hint="eastAsia"/>
          <w:sz w:val="24"/>
        </w:rPr>
        <w:t>（</w:t>
      </w:r>
      <w:r>
        <w:rPr>
          <w:rFonts w:ascii="Arial Narrow" w:eastAsia="新宋体" w:hAnsi="Arial Narrow"/>
          <w:sz w:val="24"/>
        </w:rPr>
        <w:t>7</w:t>
      </w:r>
      <w:r>
        <w:rPr>
          <w:rFonts w:ascii="新宋体" w:eastAsia="新宋体" w:hAnsi="新宋体" w:hint="eastAsia"/>
          <w:sz w:val="24"/>
        </w:rPr>
        <w:t>）</w:t>
      </w:r>
      <w:r>
        <w:rPr>
          <w:rFonts w:ascii="新宋体" w:eastAsia="新宋体" w:hAnsi="新宋体"/>
          <w:sz w:val="24"/>
        </w:rPr>
        <w:t>纳税情况</w:t>
      </w:r>
      <w:r>
        <w:rPr>
          <w:rFonts w:ascii="新宋体" w:eastAsia="新宋体" w:hAnsi="新宋体" w:hint="eastAsia"/>
          <w:sz w:val="24"/>
        </w:rPr>
        <w:t>：</w:t>
      </w:r>
    </w:p>
    <w:p w:rsidR="008F1747" w:rsidRDefault="00C277AF">
      <w:pPr>
        <w:adjustRightInd w:val="0"/>
        <w:snapToGrid w:val="0"/>
        <w:spacing w:line="384" w:lineRule="auto"/>
        <w:ind w:firstLineChars="200" w:firstLine="480"/>
        <w:rPr>
          <w:rFonts w:ascii="新宋体" w:eastAsia="新宋体" w:hAnsi="新宋体"/>
          <w:sz w:val="24"/>
        </w:rPr>
      </w:pPr>
      <w:r>
        <w:rPr>
          <w:rFonts w:ascii="Arial Narrow" w:eastAsia="新宋体" w:hAnsi="Arial Narrow"/>
          <w:sz w:val="24"/>
        </w:rPr>
        <w:t>2</w:t>
      </w:r>
      <w:r>
        <w:rPr>
          <w:rFonts w:ascii="Arial Narrow" w:eastAsia="新宋体" w:hAnsi="Arial Narrow" w:hint="eastAsia"/>
          <w:sz w:val="24"/>
        </w:rPr>
        <w:t>02</w:t>
      </w:r>
      <w:r>
        <w:rPr>
          <w:rFonts w:ascii="Arial Narrow" w:eastAsia="新宋体" w:hAnsi="Arial Narrow"/>
          <w:sz w:val="24"/>
        </w:rPr>
        <w:t>2</w:t>
      </w:r>
      <w:r>
        <w:rPr>
          <w:rFonts w:ascii="Arial Narrow" w:eastAsia="新宋体" w:hAnsi="Arial Narrow"/>
          <w:sz w:val="24"/>
        </w:rPr>
        <w:t>年度实际纳税金额</w:t>
      </w:r>
      <w:r>
        <w:rPr>
          <w:rFonts w:ascii="Arial Narrow" w:eastAsia="新宋体" w:hAnsi="Arial Narrow"/>
          <w:sz w:val="24"/>
        </w:rPr>
        <w:t>11,510.43</w:t>
      </w:r>
      <w:r>
        <w:rPr>
          <w:rFonts w:ascii="Arial Narrow" w:eastAsia="新宋体" w:hAnsi="Arial Narrow"/>
          <w:sz w:val="24"/>
        </w:rPr>
        <w:t>元</w:t>
      </w:r>
      <w:r>
        <w:rPr>
          <w:rFonts w:ascii="新宋体" w:eastAsia="新宋体" w:hAnsi="新宋体" w:hint="eastAsia"/>
          <w:sz w:val="24"/>
        </w:rPr>
        <w:t>。具体情况如下：</w:t>
      </w:r>
    </w:p>
    <w:tbl>
      <w:tblPr>
        <w:tblW w:w="9096"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1818"/>
        <w:gridCol w:w="1819"/>
        <w:gridCol w:w="1819"/>
        <w:gridCol w:w="1820"/>
        <w:gridCol w:w="1820"/>
      </w:tblGrid>
      <w:tr w:rsidR="008F1747">
        <w:trPr>
          <w:trHeight w:val="291"/>
          <w:jc w:val="center"/>
        </w:trPr>
        <w:tc>
          <w:tcPr>
            <w:tcW w:w="1818" w:type="dxa"/>
            <w:vAlign w:val="center"/>
          </w:tcPr>
          <w:p w:rsidR="008F1747" w:rsidRDefault="00C277AF">
            <w:pPr>
              <w:adjustRightInd w:val="0"/>
              <w:snapToGrid w:val="0"/>
              <w:jc w:val="center"/>
              <w:rPr>
                <w:rFonts w:ascii="Arial Narrow" w:eastAsia="新宋体" w:hAnsi="Arial Narrow"/>
                <w:szCs w:val="21"/>
              </w:rPr>
            </w:pPr>
            <w:r>
              <w:rPr>
                <w:rFonts w:ascii="Arial Narrow" w:eastAsia="新宋体" w:hAnsi="新宋体"/>
                <w:szCs w:val="21"/>
              </w:rPr>
              <w:t>项目</w:t>
            </w:r>
          </w:p>
        </w:tc>
        <w:tc>
          <w:tcPr>
            <w:tcW w:w="1819" w:type="dxa"/>
            <w:vAlign w:val="center"/>
          </w:tcPr>
          <w:p w:rsidR="008F1747" w:rsidRDefault="00C277AF">
            <w:pPr>
              <w:adjustRightInd w:val="0"/>
              <w:snapToGrid w:val="0"/>
              <w:jc w:val="center"/>
              <w:rPr>
                <w:rFonts w:ascii="Arial Narrow" w:eastAsia="新宋体" w:hAnsi="Arial Narrow"/>
                <w:szCs w:val="21"/>
              </w:rPr>
            </w:pPr>
            <w:r>
              <w:rPr>
                <w:rFonts w:ascii="Arial Narrow" w:eastAsia="新宋体" w:hAnsi="新宋体"/>
                <w:szCs w:val="21"/>
              </w:rPr>
              <w:t>期初数</w:t>
            </w:r>
          </w:p>
        </w:tc>
        <w:tc>
          <w:tcPr>
            <w:tcW w:w="1819" w:type="dxa"/>
            <w:vAlign w:val="center"/>
          </w:tcPr>
          <w:p w:rsidR="008F1747" w:rsidRDefault="00C277AF">
            <w:pPr>
              <w:adjustRightInd w:val="0"/>
              <w:snapToGrid w:val="0"/>
              <w:jc w:val="center"/>
              <w:rPr>
                <w:rFonts w:ascii="Arial Narrow" w:eastAsia="新宋体" w:hAnsi="Arial Narrow"/>
                <w:szCs w:val="21"/>
              </w:rPr>
            </w:pPr>
            <w:r>
              <w:rPr>
                <w:rFonts w:ascii="Arial Narrow" w:eastAsia="新宋体" w:hAnsi="Arial Narrow"/>
                <w:szCs w:val="21"/>
              </w:rPr>
              <w:t>本期</w:t>
            </w:r>
            <w:r>
              <w:rPr>
                <w:rFonts w:ascii="Arial Narrow" w:eastAsia="新宋体" w:hAnsi="Arial Narrow" w:hint="eastAsia"/>
                <w:szCs w:val="21"/>
              </w:rPr>
              <w:t>贷方</w:t>
            </w:r>
          </w:p>
        </w:tc>
        <w:tc>
          <w:tcPr>
            <w:tcW w:w="1820" w:type="dxa"/>
            <w:vAlign w:val="center"/>
          </w:tcPr>
          <w:p w:rsidR="008F1747" w:rsidRDefault="00C277AF">
            <w:pPr>
              <w:adjustRightInd w:val="0"/>
              <w:snapToGrid w:val="0"/>
              <w:jc w:val="center"/>
              <w:rPr>
                <w:rFonts w:ascii="Arial Narrow" w:eastAsia="新宋体" w:hAnsi="Arial Narrow"/>
                <w:szCs w:val="21"/>
              </w:rPr>
            </w:pPr>
            <w:r>
              <w:rPr>
                <w:rFonts w:ascii="Arial Narrow" w:eastAsia="新宋体" w:hAnsi="Arial Narrow"/>
                <w:szCs w:val="21"/>
              </w:rPr>
              <w:t>本期</w:t>
            </w:r>
            <w:r>
              <w:rPr>
                <w:rFonts w:ascii="Arial Narrow" w:eastAsia="新宋体" w:hAnsi="Arial Narrow" w:hint="eastAsia"/>
                <w:szCs w:val="21"/>
              </w:rPr>
              <w:t>借方</w:t>
            </w:r>
          </w:p>
        </w:tc>
        <w:tc>
          <w:tcPr>
            <w:tcW w:w="1820" w:type="dxa"/>
            <w:vAlign w:val="center"/>
          </w:tcPr>
          <w:p w:rsidR="008F1747" w:rsidRDefault="00C277AF">
            <w:pPr>
              <w:adjustRightInd w:val="0"/>
              <w:snapToGrid w:val="0"/>
              <w:jc w:val="center"/>
              <w:rPr>
                <w:rFonts w:ascii="Arial Narrow" w:eastAsia="新宋体" w:hAnsi="Arial Narrow"/>
                <w:szCs w:val="21"/>
              </w:rPr>
            </w:pPr>
            <w:r>
              <w:rPr>
                <w:rFonts w:ascii="Arial Narrow" w:eastAsia="新宋体" w:hAnsi="新宋体"/>
                <w:szCs w:val="21"/>
              </w:rPr>
              <w:t>期末数</w:t>
            </w:r>
          </w:p>
        </w:tc>
      </w:tr>
      <w:tr w:rsidR="008F1747">
        <w:trPr>
          <w:trHeight w:val="291"/>
          <w:jc w:val="center"/>
        </w:trPr>
        <w:tc>
          <w:tcPr>
            <w:tcW w:w="1818" w:type="dxa"/>
            <w:vAlign w:val="center"/>
          </w:tcPr>
          <w:p w:rsidR="008F1747" w:rsidRDefault="00C277AF">
            <w:pPr>
              <w:adjustRightInd w:val="0"/>
              <w:snapToGrid w:val="0"/>
              <w:rPr>
                <w:rFonts w:ascii="Arial Narrow" w:eastAsia="新宋体" w:hAnsi="Arial Narrow"/>
                <w:szCs w:val="21"/>
              </w:rPr>
            </w:pPr>
            <w:r>
              <w:rPr>
                <w:rFonts w:ascii="Arial Narrow" w:eastAsia="新宋体" w:hAnsi="新宋体"/>
                <w:szCs w:val="21"/>
              </w:rPr>
              <w:t>增值税</w:t>
            </w:r>
          </w:p>
        </w:tc>
        <w:tc>
          <w:tcPr>
            <w:tcW w:w="1819" w:type="dxa"/>
            <w:vAlign w:val="center"/>
          </w:tcPr>
          <w:p w:rsidR="008F1747" w:rsidRDefault="008F1747">
            <w:pPr>
              <w:adjustRightInd w:val="0"/>
              <w:snapToGrid w:val="0"/>
              <w:jc w:val="right"/>
              <w:rPr>
                <w:rFonts w:ascii="Arial Narrow" w:eastAsia="新宋体" w:hAnsi="Arial Narrow"/>
                <w:szCs w:val="21"/>
              </w:rPr>
            </w:pPr>
          </w:p>
        </w:tc>
        <w:tc>
          <w:tcPr>
            <w:tcW w:w="1819" w:type="dxa"/>
            <w:vAlign w:val="center"/>
          </w:tcPr>
          <w:p w:rsidR="008F1747" w:rsidRDefault="00C277AF">
            <w:pPr>
              <w:adjustRightInd w:val="0"/>
              <w:snapToGrid w:val="0"/>
              <w:jc w:val="right"/>
              <w:rPr>
                <w:rFonts w:ascii="Arial Narrow" w:eastAsia="新宋体" w:hAnsi="Arial Narrow"/>
                <w:szCs w:val="21"/>
              </w:rPr>
            </w:pPr>
            <w:r>
              <w:rPr>
                <w:rFonts w:ascii="Arial Narrow" w:eastAsia="新宋体" w:hAnsi="Arial Narrow"/>
                <w:szCs w:val="21"/>
              </w:rPr>
              <w:t>7,574.26</w:t>
            </w:r>
          </w:p>
        </w:tc>
        <w:tc>
          <w:tcPr>
            <w:tcW w:w="1820" w:type="dxa"/>
            <w:vAlign w:val="center"/>
          </w:tcPr>
          <w:p w:rsidR="008F1747" w:rsidRDefault="00C277AF">
            <w:pPr>
              <w:adjustRightInd w:val="0"/>
              <w:snapToGrid w:val="0"/>
              <w:jc w:val="right"/>
              <w:rPr>
                <w:rFonts w:ascii="Arial Narrow" w:eastAsia="新宋体" w:hAnsi="Arial Narrow"/>
                <w:szCs w:val="21"/>
              </w:rPr>
            </w:pPr>
            <w:r>
              <w:rPr>
                <w:rFonts w:ascii="Arial Narrow" w:eastAsia="新宋体" w:hAnsi="Arial Narrow"/>
                <w:szCs w:val="21"/>
              </w:rPr>
              <w:t>7,574.26</w:t>
            </w:r>
          </w:p>
        </w:tc>
        <w:tc>
          <w:tcPr>
            <w:tcW w:w="1820" w:type="dxa"/>
            <w:vAlign w:val="center"/>
          </w:tcPr>
          <w:p w:rsidR="008F1747" w:rsidRDefault="008F1747">
            <w:pPr>
              <w:adjustRightInd w:val="0"/>
              <w:snapToGrid w:val="0"/>
              <w:jc w:val="right"/>
              <w:rPr>
                <w:rFonts w:ascii="Arial Narrow" w:eastAsia="新宋体" w:hAnsi="Arial Narrow"/>
                <w:szCs w:val="21"/>
              </w:rPr>
            </w:pPr>
          </w:p>
        </w:tc>
      </w:tr>
      <w:tr w:rsidR="008F1747">
        <w:trPr>
          <w:trHeight w:val="291"/>
          <w:jc w:val="center"/>
        </w:trPr>
        <w:tc>
          <w:tcPr>
            <w:tcW w:w="1818" w:type="dxa"/>
            <w:vAlign w:val="center"/>
          </w:tcPr>
          <w:p w:rsidR="008F1747" w:rsidRDefault="00C277AF">
            <w:pPr>
              <w:adjustRightInd w:val="0"/>
              <w:snapToGrid w:val="0"/>
              <w:rPr>
                <w:rFonts w:ascii="Arial Narrow" w:eastAsia="新宋体" w:hAnsi="新宋体"/>
                <w:szCs w:val="21"/>
              </w:rPr>
            </w:pPr>
            <w:r>
              <w:rPr>
                <w:rFonts w:ascii="Arial Narrow" w:eastAsia="新宋体" w:hAnsi="新宋体" w:hint="eastAsia"/>
                <w:szCs w:val="21"/>
              </w:rPr>
              <w:t>城建税</w:t>
            </w:r>
          </w:p>
        </w:tc>
        <w:tc>
          <w:tcPr>
            <w:tcW w:w="1819" w:type="dxa"/>
            <w:vAlign w:val="center"/>
          </w:tcPr>
          <w:p w:rsidR="008F1747" w:rsidRDefault="008F1747">
            <w:pPr>
              <w:adjustRightInd w:val="0"/>
              <w:snapToGrid w:val="0"/>
              <w:jc w:val="right"/>
              <w:rPr>
                <w:rFonts w:ascii="Arial Narrow" w:eastAsia="新宋体" w:hAnsi="Arial Narrow"/>
                <w:szCs w:val="21"/>
              </w:rPr>
            </w:pPr>
          </w:p>
        </w:tc>
        <w:tc>
          <w:tcPr>
            <w:tcW w:w="1819" w:type="dxa"/>
            <w:vAlign w:val="center"/>
          </w:tcPr>
          <w:p w:rsidR="008F1747" w:rsidRDefault="00C277AF">
            <w:pPr>
              <w:adjustRightInd w:val="0"/>
              <w:snapToGrid w:val="0"/>
              <w:jc w:val="right"/>
              <w:rPr>
                <w:rFonts w:ascii="Arial Narrow" w:eastAsia="新宋体" w:hAnsi="Arial Narrow"/>
                <w:szCs w:val="21"/>
              </w:rPr>
            </w:pPr>
            <w:r>
              <w:rPr>
                <w:rFonts w:ascii="Arial Narrow" w:eastAsia="新宋体" w:hAnsi="Arial Narrow"/>
                <w:szCs w:val="21"/>
              </w:rPr>
              <w:t>265.1</w:t>
            </w:r>
          </w:p>
        </w:tc>
        <w:tc>
          <w:tcPr>
            <w:tcW w:w="1820" w:type="dxa"/>
            <w:vAlign w:val="center"/>
          </w:tcPr>
          <w:p w:rsidR="008F1747" w:rsidRDefault="00C277AF">
            <w:pPr>
              <w:adjustRightInd w:val="0"/>
              <w:snapToGrid w:val="0"/>
              <w:jc w:val="right"/>
              <w:rPr>
                <w:rFonts w:ascii="Arial Narrow" w:eastAsia="新宋体" w:hAnsi="Arial Narrow"/>
                <w:szCs w:val="21"/>
              </w:rPr>
            </w:pPr>
            <w:r>
              <w:rPr>
                <w:rFonts w:ascii="Arial Narrow" w:eastAsia="新宋体" w:hAnsi="Arial Narrow"/>
                <w:szCs w:val="21"/>
              </w:rPr>
              <w:t>265.1</w:t>
            </w:r>
          </w:p>
        </w:tc>
        <w:tc>
          <w:tcPr>
            <w:tcW w:w="1820" w:type="dxa"/>
            <w:vAlign w:val="center"/>
          </w:tcPr>
          <w:p w:rsidR="008F1747" w:rsidRDefault="008F1747">
            <w:pPr>
              <w:adjustRightInd w:val="0"/>
              <w:snapToGrid w:val="0"/>
              <w:jc w:val="right"/>
              <w:rPr>
                <w:rFonts w:ascii="Arial Narrow" w:eastAsia="新宋体" w:hAnsi="Arial Narrow"/>
                <w:szCs w:val="21"/>
              </w:rPr>
            </w:pPr>
          </w:p>
        </w:tc>
      </w:tr>
      <w:tr w:rsidR="008F1747">
        <w:trPr>
          <w:trHeight w:val="291"/>
          <w:jc w:val="center"/>
        </w:trPr>
        <w:tc>
          <w:tcPr>
            <w:tcW w:w="1818" w:type="dxa"/>
            <w:vAlign w:val="center"/>
          </w:tcPr>
          <w:p w:rsidR="008F1747" w:rsidRDefault="00C277AF">
            <w:pPr>
              <w:adjustRightInd w:val="0"/>
              <w:snapToGrid w:val="0"/>
              <w:rPr>
                <w:rFonts w:ascii="Arial Narrow" w:eastAsia="新宋体" w:hAnsi="Arial Narrow"/>
                <w:szCs w:val="21"/>
              </w:rPr>
            </w:pPr>
            <w:r>
              <w:rPr>
                <w:rFonts w:ascii="Arial Narrow" w:eastAsia="新宋体" w:hAnsi="Arial Narrow" w:hint="eastAsia"/>
                <w:szCs w:val="21"/>
              </w:rPr>
              <w:t>教育费附加</w:t>
            </w:r>
          </w:p>
        </w:tc>
        <w:tc>
          <w:tcPr>
            <w:tcW w:w="1819" w:type="dxa"/>
            <w:vAlign w:val="center"/>
          </w:tcPr>
          <w:p w:rsidR="008F1747" w:rsidRDefault="008F1747">
            <w:pPr>
              <w:adjustRightInd w:val="0"/>
              <w:snapToGrid w:val="0"/>
              <w:jc w:val="right"/>
              <w:rPr>
                <w:rFonts w:ascii="Arial Narrow" w:eastAsia="新宋体" w:hAnsi="Arial Narrow"/>
                <w:szCs w:val="21"/>
              </w:rPr>
            </w:pPr>
          </w:p>
        </w:tc>
        <w:tc>
          <w:tcPr>
            <w:tcW w:w="1819" w:type="dxa"/>
            <w:vAlign w:val="center"/>
          </w:tcPr>
          <w:p w:rsidR="008F1747" w:rsidRDefault="00C277AF">
            <w:pPr>
              <w:adjustRightInd w:val="0"/>
              <w:snapToGrid w:val="0"/>
              <w:jc w:val="right"/>
              <w:rPr>
                <w:rFonts w:ascii="Arial Narrow" w:eastAsia="新宋体" w:hAnsi="Arial Narrow"/>
                <w:szCs w:val="21"/>
              </w:rPr>
            </w:pPr>
            <w:r>
              <w:rPr>
                <w:rFonts w:ascii="Arial Narrow" w:eastAsia="新宋体" w:hAnsi="Arial Narrow"/>
                <w:szCs w:val="21"/>
              </w:rPr>
              <w:t>113.61</w:t>
            </w:r>
          </w:p>
        </w:tc>
        <w:tc>
          <w:tcPr>
            <w:tcW w:w="1820" w:type="dxa"/>
            <w:vAlign w:val="center"/>
          </w:tcPr>
          <w:p w:rsidR="008F1747" w:rsidRDefault="00C277AF">
            <w:pPr>
              <w:adjustRightInd w:val="0"/>
              <w:snapToGrid w:val="0"/>
              <w:jc w:val="right"/>
              <w:rPr>
                <w:rFonts w:ascii="Arial Narrow" w:eastAsia="新宋体" w:hAnsi="Arial Narrow"/>
                <w:szCs w:val="21"/>
              </w:rPr>
            </w:pPr>
            <w:r>
              <w:rPr>
                <w:rFonts w:ascii="Arial Narrow" w:eastAsia="新宋体" w:hAnsi="Arial Narrow"/>
                <w:szCs w:val="21"/>
              </w:rPr>
              <w:t>113.61</w:t>
            </w:r>
          </w:p>
        </w:tc>
        <w:tc>
          <w:tcPr>
            <w:tcW w:w="1820" w:type="dxa"/>
            <w:vAlign w:val="center"/>
          </w:tcPr>
          <w:p w:rsidR="008F1747" w:rsidRDefault="008F1747">
            <w:pPr>
              <w:adjustRightInd w:val="0"/>
              <w:snapToGrid w:val="0"/>
              <w:jc w:val="right"/>
              <w:rPr>
                <w:rFonts w:ascii="Arial Narrow" w:eastAsia="新宋体" w:hAnsi="Arial Narrow"/>
                <w:szCs w:val="21"/>
              </w:rPr>
            </w:pPr>
          </w:p>
        </w:tc>
      </w:tr>
      <w:tr w:rsidR="008F1747">
        <w:trPr>
          <w:trHeight w:val="291"/>
          <w:jc w:val="center"/>
        </w:trPr>
        <w:tc>
          <w:tcPr>
            <w:tcW w:w="1818" w:type="dxa"/>
            <w:vAlign w:val="center"/>
          </w:tcPr>
          <w:p w:rsidR="008F1747" w:rsidRDefault="00C277AF">
            <w:pPr>
              <w:adjustRightInd w:val="0"/>
              <w:snapToGrid w:val="0"/>
              <w:rPr>
                <w:rFonts w:ascii="Arial Narrow" w:eastAsia="新宋体" w:hAnsi="Arial Narrow"/>
                <w:szCs w:val="21"/>
              </w:rPr>
            </w:pPr>
            <w:r>
              <w:rPr>
                <w:rFonts w:ascii="Arial Narrow" w:eastAsia="新宋体" w:hAnsi="Arial Narrow" w:hint="eastAsia"/>
                <w:szCs w:val="21"/>
              </w:rPr>
              <w:t>地方教育附加费</w:t>
            </w:r>
          </w:p>
        </w:tc>
        <w:tc>
          <w:tcPr>
            <w:tcW w:w="1819" w:type="dxa"/>
            <w:vAlign w:val="center"/>
          </w:tcPr>
          <w:p w:rsidR="008F1747" w:rsidRDefault="008F1747">
            <w:pPr>
              <w:adjustRightInd w:val="0"/>
              <w:snapToGrid w:val="0"/>
              <w:jc w:val="right"/>
              <w:rPr>
                <w:rFonts w:ascii="Arial Narrow" w:eastAsia="新宋体" w:hAnsi="Arial Narrow"/>
                <w:szCs w:val="21"/>
              </w:rPr>
            </w:pPr>
          </w:p>
        </w:tc>
        <w:tc>
          <w:tcPr>
            <w:tcW w:w="1819" w:type="dxa"/>
            <w:vAlign w:val="center"/>
          </w:tcPr>
          <w:p w:rsidR="008F1747" w:rsidRDefault="00C277AF">
            <w:pPr>
              <w:adjustRightInd w:val="0"/>
              <w:snapToGrid w:val="0"/>
              <w:jc w:val="right"/>
              <w:rPr>
                <w:rFonts w:ascii="Arial Narrow" w:eastAsia="新宋体" w:hAnsi="Arial Narrow"/>
                <w:szCs w:val="21"/>
              </w:rPr>
            </w:pPr>
            <w:r>
              <w:rPr>
                <w:rFonts w:ascii="Arial Narrow" w:eastAsia="新宋体" w:hAnsi="Arial Narrow"/>
                <w:szCs w:val="21"/>
              </w:rPr>
              <w:t>75.74</w:t>
            </w:r>
          </w:p>
        </w:tc>
        <w:tc>
          <w:tcPr>
            <w:tcW w:w="1820" w:type="dxa"/>
            <w:vAlign w:val="center"/>
          </w:tcPr>
          <w:p w:rsidR="008F1747" w:rsidRDefault="00C277AF">
            <w:pPr>
              <w:adjustRightInd w:val="0"/>
              <w:snapToGrid w:val="0"/>
              <w:jc w:val="right"/>
              <w:rPr>
                <w:rFonts w:ascii="Arial Narrow" w:eastAsia="新宋体" w:hAnsi="Arial Narrow"/>
                <w:szCs w:val="21"/>
              </w:rPr>
            </w:pPr>
            <w:r>
              <w:rPr>
                <w:rFonts w:ascii="Arial Narrow" w:eastAsia="新宋体" w:hAnsi="Arial Narrow"/>
                <w:szCs w:val="21"/>
              </w:rPr>
              <w:t>742.26</w:t>
            </w:r>
          </w:p>
        </w:tc>
        <w:tc>
          <w:tcPr>
            <w:tcW w:w="1820" w:type="dxa"/>
            <w:vAlign w:val="center"/>
          </w:tcPr>
          <w:p w:rsidR="008F1747" w:rsidRDefault="008F1747">
            <w:pPr>
              <w:adjustRightInd w:val="0"/>
              <w:snapToGrid w:val="0"/>
              <w:jc w:val="right"/>
              <w:rPr>
                <w:rFonts w:ascii="Arial Narrow" w:eastAsia="新宋体" w:hAnsi="Arial Narrow"/>
                <w:szCs w:val="21"/>
              </w:rPr>
            </w:pPr>
          </w:p>
        </w:tc>
      </w:tr>
      <w:tr w:rsidR="008F1747">
        <w:trPr>
          <w:trHeight w:val="291"/>
          <w:jc w:val="center"/>
        </w:trPr>
        <w:tc>
          <w:tcPr>
            <w:tcW w:w="1818" w:type="dxa"/>
            <w:vAlign w:val="center"/>
          </w:tcPr>
          <w:p w:rsidR="008F1747" w:rsidRDefault="00C277AF">
            <w:pPr>
              <w:adjustRightInd w:val="0"/>
              <w:snapToGrid w:val="0"/>
              <w:rPr>
                <w:rFonts w:ascii="Arial Narrow" w:eastAsia="新宋体" w:hAnsi="Arial Narrow"/>
                <w:szCs w:val="21"/>
              </w:rPr>
            </w:pPr>
            <w:r>
              <w:rPr>
                <w:rFonts w:ascii="Arial Narrow" w:eastAsia="新宋体" w:hAnsi="新宋体"/>
                <w:szCs w:val="21"/>
              </w:rPr>
              <w:t>企业所得税</w:t>
            </w:r>
          </w:p>
        </w:tc>
        <w:tc>
          <w:tcPr>
            <w:tcW w:w="1819" w:type="dxa"/>
            <w:vAlign w:val="center"/>
          </w:tcPr>
          <w:p w:rsidR="008F1747" w:rsidRDefault="008F1747">
            <w:pPr>
              <w:adjustRightInd w:val="0"/>
              <w:snapToGrid w:val="0"/>
              <w:jc w:val="right"/>
              <w:rPr>
                <w:rFonts w:ascii="Arial Narrow" w:eastAsia="新宋体" w:hAnsi="Arial Narrow"/>
                <w:szCs w:val="21"/>
              </w:rPr>
            </w:pPr>
          </w:p>
        </w:tc>
        <w:tc>
          <w:tcPr>
            <w:tcW w:w="1819" w:type="dxa"/>
            <w:vAlign w:val="center"/>
          </w:tcPr>
          <w:p w:rsidR="008F1747" w:rsidRDefault="008F1747">
            <w:pPr>
              <w:adjustRightInd w:val="0"/>
              <w:snapToGrid w:val="0"/>
              <w:jc w:val="right"/>
              <w:rPr>
                <w:rFonts w:ascii="Arial Narrow" w:eastAsia="新宋体" w:hAnsi="Arial Narrow"/>
                <w:szCs w:val="21"/>
              </w:rPr>
            </w:pPr>
          </w:p>
        </w:tc>
        <w:tc>
          <w:tcPr>
            <w:tcW w:w="1820" w:type="dxa"/>
            <w:vAlign w:val="center"/>
          </w:tcPr>
          <w:p w:rsidR="008F1747" w:rsidRDefault="008F1747">
            <w:pPr>
              <w:adjustRightInd w:val="0"/>
              <w:snapToGrid w:val="0"/>
              <w:jc w:val="right"/>
              <w:rPr>
                <w:rFonts w:ascii="Arial Narrow" w:eastAsia="新宋体" w:hAnsi="Arial Narrow"/>
                <w:szCs w:val="21"/>
              </w:rPr>
            </w:pPr>
          </w:p>
        </w:tc>
        <w:tc>
          <w:tcPr>
            <w:tcW w:w="1820" w:type="dxa"/>
            <w:vAlign w:val="center"/>
          </w:tcPr>
          <w:p w:rsidR="008F1747" w:rsidRDefault="008F1747">
            <w:pPr>
              <w:adjustRightInd w:val="0"/>
              <w:snapToGrid w:val="0"/>
              <w:jc w:val="right"/>
              <w:rPr>
                <w:rFonts w:ascii="Arial Narrow" w:eastAsia="新宋体" w:hAnsi="Arial Narrow"/>
                <w:szCs w:val="21"/>
              </w:rPr>
            </w:pPr>
          </w:p>
        </w:tc>
      </w:tr>
      <w:tr w:rsidR="008F1747">
        <w:trPr>
          <w:trHeight w:val="291"/>
          <w:jc w:val="center"/>
        </w:trPr>
        <w:tc>
          <w:tcPr>
            <w:tcW w:w="1818" w:type="dxa"/>
            <w:vAlign w:val="center"/>
          </w:tcPr>
          <w:p w:rsidR="008F1747" w:rsidRDefault="00C277AF">
            <w:pPr>
              <w:adjustRightInd w:val="0"/>
              <w:snapToGrid w:val="0"/>
              <w:rPr>
                <w:rFonts w:ascii="Arial Narrow" w:eastAsia="新宋体" w:hAnsi="Arial Narrow"/>
                <w:szCs w:val="21"/>
              </w:rPr>
            </w:pPr>
            <w:r>
              <w:rPr>
                <w:rFonts w:ascii="Arial Narrow" w:eastAsia="新宋体" w:hAnsi="新宋体"/>
                <w:szCs w:val="21"/>
              </w:rPr>
              <w:t>个人所得税</w:t>
            </w:r>
          </w:p>
        </w:tc>
        <w:tc>
          <w:tcPr>
            <w:tcW w:w="1819" w:type="dxa"/>
            <w:vAlign w:val="center"/>
          </w:tcPr>
          <w:p w:rsidR="008F1747" w:rsidRDefault="00C277AF">
            <w:pPr>
              <w:adjustRightInd w:val="0"/>
              <w:snapToGrid w:val="0"/>
              <w:jc w:val="right"/>
              <w:rPr>
                <w:rFonts w:ascii="Arial Narrow" w:eastAsia="新宋体" w:hAnsi="Arial Narrow"/>
                <w:szCs w:val="21"/>
              </w:rPr>
            </w:pPr>
            <w:r>
              <w:rPr>
                <w:rFonts w:ascii="Arial Narrow" w:eastAsia="新宋体" w:hAnsi="Arial Narrow"/>
                <w:szCs w:val="21"/>
              </w:rPr>
              <w:t>692.31</w:t>
            </w:r>
          </w:p>
        </w:tc>
        <w:tc>
          <w:tcPr>
            <w:tcW w:w="1819" w:type="dxa"/>
            <w:vAlign w:val="center"/>
          </w:tcPr>
          <w:p w:rsidR="008F1747" w:rsidRDefault="00C277AF">
            <w:pPr>
              <w:adjustRightInd w:val="0"/>
              <w:snapToGrid w:val="0"/>
              <w:jc w:val="right"/>
              <w:rPr>
                <w:rFonts w:ascii="Arial Narrow" w:eastAsia="新宋体" w:hAnsi="Arial Narrow"/>
                <w:szCs w:val="21"/>
              </w:rPr>
            </w:pPr>
            <w:r>
              <w:rPr>
                <w:rFonts w:ascii="Arial Narrow" w:eastAsia="新宋体" w:hAnsi="Arial Narrow"/>
                <w:szCs w:val="21"/>
              </w:rPr>
              <w:t>3,117.72</w:t>
            </w:r>
          </w:p>
        </w:tc>
        <w:tc>
          <w:tcPr>
            <w:tcW w:w="1820" w:type="dxa"/>
            <w:vAlign w:val="center"/>
          </w:tcPr>
          <w:p w:rsidR="008F1747" w:rsidRDefault="00C277AF">
            <w:pPr>
              <w:adjustRightInd w:val="0"/>
              <w:snapToGrid w:val="0"/>
              <w:jc w:val="right"/>
              <w:rPr>
                <w:rFonts w:ascii="Arial Narrow" w:eastAsia="新宋体" w:hAnsi="Arial Narrow"/>
                <w:szCs w:val="21"/>
              </w:rPr>
            </w:pPr>
            <w:r>
              <w:rPr>
                <w:rFonts w:ascii="Arial Narrow" w:eastAsia="新宋体" w:hAnsi="Arial Narrow"/>
                <w:szCs w:val="21"/>
              </w:rPr>
              <w:t>3,481.72</w:t>
            </w:r>
          </w:p>
        </w:tc>
        <w:tc>
          <w:tcPr>
            <w:tcW w:w="1820" w:type="dxa"/>
            <w:vAlign w:val="center"/>
          </w:tcPr>
          <w:p w:rsidR="008F1747" w:rsidRDefault="00C277AF">
            <w:pPr>
              <w:adjustRightInd w:val="0"/>
              <w:snapToGrid w:val="0"/>
              <w:jc w:val="right"/>
              <w:rPr>
                <w:rFonts w:ascii="Arial Narrow" w:eastAsia="新宋体" w:hAnsi="Arial Narrow"/>
                <w:szCs w:val="21"/>
              </w:rPr>
            </w:pPr>
            <w:r>
              <w:rPr>
                <w:rFonts w:ascii="Arial Narrow" w:eastAsia="新宋体" w:hAnsi="Arial Narrow"/>
                <w:szCs w:val="21"/>
              </w:rPr>
              <w:t>328.31</w:t>
            </w:r>
          </w:p>
        </w:tc>
      </w:tr>
      <w:tr w:rsidR="008F1747">
        <w:trPr>
          <w:trHeight w:val="298"/>
          <w:jc w:val="center"/>
        </w:trPr>
        <w:tc>
          <w:tcPr>
            <w:tcW w:w="1818" w:type="dxa"/>
            <w:vAlign w:val="center"/>
          </w:tcPr>
          <w:p w:rsidR="008F1747" w:rsidRDefault="00C277AF">
            <w:pPr>
              <w:adjustRightInd w:val="0"/>
              <w:snapToGrid w:val="0"/>
              <w:jc w:val="center"/>
              <w:rPr>
                <w:rFonts w:ascii="Arial Narrow" w:eastAsia="新宋体" w:hAnsi="Arial Narrow"/>
                <w:szCs w:val="21"/>
              </w:rPr>
            </w:pPr>
            <w:r>
              <w:rPr>
                <w:rFonts w:ascii="Arial Narrow" w:eastAsia="新宋体" w:hAnsi="新宋体"/>
                <w:szCs w:val="21"/>
              </w:rPr>
              <w:t>合计</w:t>
            </w:r>
          </w:p>
        </w:tc>
        <w:tc>
          <w:tcPr>
            <w:tcW w:w="1819" w:type="dxa"/>
            <w:vAlign w:val="center"/>
          </w:tcPr>
          <w:p w:rsidR="008F1747" w:rsidRDefault="00C277AF">
            <w:pPr>
              <w:adjustRightInd w:val="0"/>
              <w:snapToGrid w:val="0"/>
              <w:jc w:val="right"/>
              <w:rPr>
                <w:rFonts w:ascii="Arial Narrow" w:eastAsia="新宋体" w:hAnsi="Arial Narrow"/>
                <w:szCs w:val="21"/>
              </w:rPr>
            </w:pPr>
            <w:r>
              <w:rPr>
                <w:rFonts w:ascii="Arial Narrow" w:eastAsia="新宋体" w:hAnsi="Arial Narrow"/>
                <w:szCs w:val="21"/>
              </w:rPr>
              <w:t>692.31</w:t>
            </w:r>
          </w:p>
        </w:tc>
        <w:tc>
          <w:tcPr>
            <w:tcW w:w="1819" w:type="dxa"/>
            <w:vAlign w:val="center"/>
          </w:tcPr>
          <w:p w:rsidR="008F1747" w:rsidRDefault="00C277AF">
            <w:pPr>
              <w:adjustRightInd w:val="0"/>
              <w:snapToGrid w:val="0"/>
              <w:jc w:val="right"/>
              <w:rPr>
                <w:rFonts w:ascii="Arial Narrow" w:eastAsia="新宋体" w:hAnsi="Arial Narrow"/>
                <w:szCs w:val="21"/>
              </w:rPr>
            </w:pPr>
            <w:r>
              <w:rPr>
                <w:rFonts w:ascii="Arial Narrow" w:eastAsia="新宋体" w:hAnsi="Arial Narrow"/>
                <w:szCs w:val="21"/>
              </w:rPr>
              <w:t>11,146.43</w:t>
            </w:r>
          </w:p>
        </w:tc>
        <w:tc>
          <w:tcPr>
            <w:tcW w:w="1820" w:type="dxa"/>
            <w:vAlign w:val="center"/>
          </w:tcPr>
          <w:p w:rsidR="008F1747" w:rsidRDefault="00C277AF">
            <w:pPr>
              <w:adjustRightInd w:val="0"/>
              <w:snapToGrid w:val="0"/>
              <w:ind w:right="105"/>
              <w:jc w:val="right"/>
              <w:rPr>
                <w:rFonts w:ascii="Arial Narrow" w:eastAsia="新宋体" w:hAnsi="Arial Narrow"/>
                <w:szCs w:val="21"/>
              </w:rPr>
            </w:pPr>
            <w:r>
              <w:rPr>
                <w:rFonts w:ascii="Arial Narrow" w:eastAsia="新宋体" w:hAnsi="Arial Narrow"/>
                <w:szCs w:val="21"/>
              </w:rPr>
              <w:t>11,510.43</w:t>
            </w:r>
          </w:p>
        </w:tc>
        <w:tc>
          <w:tcPr>
            <w:tcW w:w="1820" w:type="dxa"/>
            <w:vAlign w:val="center"/>
          </w:tcPr>
          <w:p w:rsidR="008F1747" w:rsidRDefault="00C277AF">
            <w:pPr>
              <w:adjustRightInd w:val="0"/>
              <w:snapToGrid w:val="0"/>
              <w:jc w:val="right"/>
              <w:rPr>
                <w:rFonts w:ascii="Arial Narrow" w:eastAsia="新宋体" w:hAnsi="Arial Narrow"/>
                <w:szCs w:val="21"/>
              </w:rPr>
            </w:pPr>
            <w:r>
              <w:rPr>
                <w:rFonts w:ascii="Arial Narrow" w:eastAsia="新宋体" w:hAnsi="Arial Narrow"/>
                <w:szCs w:val="21"/>
              </w:rPr>
              <w:t>328.31</w:t>
            </w:r>
          </w:p>
        </w:tc>
      </w:tr>
    </w:tbl>
    <w:p w:rsidR="008F1747" w:rsidRDefault="00C277AF">
      <w:pPr>
        <w:adjustRightInd w:val="0"/>
        <w:snapToGrid w:val="0"/>
        <w:spacing w:line="384" w:lineRule="auto"/>
        <w:ind w:firstLineChars="200" w:firstLine="480"/>
        <w:rPr>
          <w:rFonts w:ascii="新宋体" w:eastAsia="新宋体" w:hAnsi="新宋体"/>
          <w:sz w:val="24"/>
        </w:rPr>
      </w:pPr>
      <w:r>
        <w:rPr>
          <w:rFonts w:ascii="新宋体" w:eastAsia="新宋体" w:hAnsi="新宋体" w:hint="eastAsia"/>
          <w:sz w:val="24"/>
        </w:rPr>
        <w:t>备注：由于企业所得税汇算清缴期未结束，上述企业所得税按本学院账面金额填列。</w:t>
      </w:r>
    </w:p>
    <w:p w:rsidR="008F1747" w:rsidRDefault="00C277AF">
      <w:pPr>
        <w:adjustRightInd w:val="0"/>
        <w:snapToGrid w:val="0"/>
        <w:spacing w:line="384" w:lineRule="auto"/>
        <w:ind w:firstLineChars="200" w:firstLine="480"/>
        <w:rPr>
          <w:rFonts w:ascii="新宋体" w:eastAsia="新宋体" w:hAnsi="新宋体"/>
          <w:sz w:val="24"/>
        </w:rPr>
      </w:pPr>
      <w:r>
        <w:rPr>
          <w:rFonts w:ascii="新宋体" w:eastAsia="新宋体" w:hAnsi="新宋体" w:hint="eastAsia"/>
          <w:sz w:val="24"/>
        </w:rPr>
        <w:t>根据《财政部</w:t>
      </w:r>
      <w:r>
        <w:rPr>
          <w:rFonts w:ascii="新宋体" w:eastAsia="新宋体" w:hAnsi="新宋体"/>
          <w:sz w:val="24"/>
        </w:rPr>
        <w:t> </w:t>
      </w:r>
      <w:r>
        <w:rPr>
          <w:rFonts w:ascii="新宋体" w:eastAsia="新宋体" w:hAnsi="新宋体" w:hint="eastAsia"/>
          <w:sz w:val="24"/>
        </w:rPr>
        <w:t>税务总局关于明确增值税小规模纳税人免征增值税政策的公告》</w:t>
      </w:r>
      <w:r>
        <w:rPr>
          <w:rFonts w:ascii="新宋体" w:eastAsia="新宋体" w:hAnsi="新宋体"/>
          <w:sz w:val="24"/>
        </w:rPr>
        <w:t>(2021</w:t>
      </w:r>
      <w:r>
        <w:rPr>
          <w:rFonts w:ascii="新宋体" w:eastAsia="新宋体" w:hAnsi="新宋体" w:hint="eastAsia"/>
          <w:sz w:val="24"/>
        </w:rPr>
        <w:t>年第</w:t>
      </w:r>
      <w:r>
        <w:rPr>
          <w:rFonts w:ascii="新宋体" w:eastAsia="新宋体" w:hAnsi="新宋体"/>
          <w:sz w:val="24"/>
        </w:rPr>
        <w:t>11</w:t>
      </w:r>
      <w:r>
        <w:rPr>
          <w:rFonts w:ascii="新宋体" w:eastAsia="新宋体" w:hAnsi="新宋体" w:hint="eastAsia"/>
          <w:sz w:val="24"/>
        </w:rPr>
        <w:t>号</w:t>
      </w:r>
      <w:r>
        <w:rPr>
          <w:rFonts w:ascii="新宋体" w:eastAsia="新宋体" w:hAnsi="新宋体"/>
          <w:sz w:val="24"/>
        </w:rPr>
        <w:t>)</w:t>
      </w:r>
      <w:r>
        <w:rPr>
          <w:rFonts w:ascii="新宋体" w:eastAsia="新宋体" w:hAnsi="新宋体" w:hint="eastAsia"/>
          <w:sz w:val="24"/>
        </w:rPr>
        <w:t>的规定“小规模纳税人发生增值税应税销售行为，合计月销售额未超过</w:t>
      </w:r>
      <w:r>
        <w:rPr>
          <w:rFonts w:ascii="新宋体" w:eastAsia="新宋体" w:hAnsi="新宋体"/>
          <w:sz w:val="24"/>
        </w:rPr>
        <w:t>15</w:t>
      </w:r>
      <w:r>
        <w:rPr>
          <w:rFonts w:ascii="新宋体" w:eastAsia="新宋体" w:hAnsi="新宋体" w:hint="eastAsia"/>
          <w:sz w:val="24"/>
        </w:rPr>
        <w:t>万元</w:t>
      </w:r>
      <w:r>
        <w:rPr>
          <w:rFonts w:ascii="新宋体" w:eastAsia="新宋体" w:hAnsi="新宋体"/>
          <w:sz w:val="24"/>
        </w:rPr>
        <w:t>(</w:t>
      </w:r>
      <w:r>
        <w:rPr>
          <w:rFonts w:ascii="新宋体" w:eastAsia="新宋体" w:hAnsi="新宋体" w:hint="eastAsia"/>
          <w:sz w:val="24"/>
        </w:rPr>
        <w:t>以</w:t>
      </w:r>
      <w:r>
        <w:rPr>
          <w:rFonts w:ascii="新宋体" w:eastAsia="新宋体" w:hAnsi="新宋体"/>
          <w:sz w:val="24"/>
        </w:rPr>
        <w:t>1</w:t>
      </w:r>
      <w:r>
        <w:rPr>
          <w:rFonts w:ascii="新宋体" w:eastAsia="新宋体" w:hAnsi="新宋体" w:hint="eastAsia"/>
          <w:sz w:val="24"/>
        </w:rPr>
        <w:t>个季度为</w:t>
      </w:r>
      <w:r>
        <w:rPr>
          <w:rFonts w:ascii="新宋体" w:eastAsia="新宋体" w:hAnsi="新宋体"/>
          <w:sz w:val="24"/>
        </w:rPr>
        <w:t>1</w:t>
      </w:r>
      <w:r>
        <w:rPr>
          <w:rFonts w:ascii="新宋体" w:eastAsia="新宋体" w:hAnsi="新宋体" w:hint="eastAsia"/>
          <w:sz w:val="24"/>
        </w:rPr>
        <w:t>个纳税期的，季度销售额未超过</w:t>
      </w:r>
      <w:r>
        <w:rPr>
          <w:rFonts w:ascii="新宋体" w:eastAsia="新宋体" w:hAnsi="新宋体"/>
          <w:sz w:val="24"/>
        </w:rPr>
        <w:t>45</w:t>
      </w:r>
      <w:r>
        <w:rPr>
          <w:rFonts w:ascii="新宋体" w:eastAsia="新宋体" w:hAnsi="新宋体" w:hint="eastAsia"/>
          <w:sz w:val="24"/>
        </w:rPr>
        <w:t>万元，下同</w:t>
      </w:r>
      <w:r>
        <w:rPr>
          <w:rFonts w:ascii="新宋体" w:eastAsia="新宋体" w:hAnsi="新宋体"/>
          <w:sz w:val="24"/>
        </w:rPr>
        <w:t>)</w:t>
      </w:r>
      <w:r>
        <w:rPr>
          <w:rFonts w:ascii="新宋体" w:eastAsia="新宋体" w:hAnsi="新宋体" w:hint="eastAsia"/>
          <w:sz w:val="24"/>
        </w:rPr>
        <w:t>的，免征增值税。”根据《财政部税务总局公告</w:t>
      </w:r>
      <w:r>
        <w:rPr>
          <w:rFonts w:ascii="新宋体" w:eastAsia="新宋体" w:hAnsi="新宋体"/>
          <w:sz w:val="24"/>
        </w:rPr>
        <w:t>2022</w:t>
      </w:r>
      <w:r>
        <w:rPr>
          <w:rFonts w:ascii="新宋体" w:eastAsia="新宋体" w:hAnsi="新宋体" w:hint="eastAsia"/>
          <w:sz w:val="24"/>
        </w:rPr>
        <w:t>年第</w:t>
      </w:r>
      <w:r>
        <w:rPr>
          <w:rFonts w:ascii="新宋体" w:eastAsia="新宋体" w:hAnsi="新宋体"/>
          <w:sz w:val="24"/>
        </w:rPr>
        <w:t>15</w:t>
      </w:r>
      <w:r>
        <w:rPr>
          <w:rFonts w:ascii="新宋体" w:eastAsia="新宋体" w:hAnsi="新宋体" w:hint="eastAsia"/>
          <w:sz w:val="24"/>
        </w:rPr>
        <w:t>号》的规定：自</w:t>
      </w:r>
      <w:r>
        <w:rPr>
          <w:rFonts w:ascii="新宋体" w:eastAsia="新宋体" w:hAnsi="新宋体"/>
          <w:sz w:val="24"/>
        </w:rPr>
        <w:lastRenderedPageBreak/>
        <w:t>2022</w:t>
      </w:r>
      <w:r>
        <w:rPr>
          <w:rFonts w:ascii="新宋体" w:eastAsia="新宋体" w:hAnsi="新宋体" w:hint="eastAsia"/>
          <w:sz w:val="24"/>
        </w:rPr>
        <w:t>年</w:t>
      </w:r>
      <w:r>
        <w:rPr>
          <w:rFonts w:ascii="新宋体" w:eastAsia="新宋体" w:hAnsi="新宋体"/>
          <w:sz w:val="24"/>
        </w:rPr>
        <w:t>4</w:t>
      </w:r>
      <w:r>
        <w:rPr>
          <w:rFonts w:ascii="新宋体" w:eastAsia="新宋体" w:hAnsi="新宋体" w:hint="eastAsia"/>
          <w:sz w:val="24"/>
        </w:rPr>
        <w:t>月</w:t>
      </w:r>
      <w:r>
        <w:rPr>
          <w:rFonts w:ascii="新宋体" w:eastAsia="新宋体" w:hAnsi="新宋体"/>
          <w:sz w:val="24"/>
        </w:rPr>
        <w:t>1</w:t>
      </w:r>
      <w:r>
        <w:rPr>
          <w:rFonts w:ascii="新宋体" w:eastAsia="新宋体" w:hAnsi="新宋体" w:hint="eastAsia"/>
          <w:sz w:val="24"/>
        </w:rPr>
        <w:t>日至</w:t>
      </w:r>
      <w:r>
        <w:rPr>
          <w:rFonts w:ascii="新宋体" w:eastAsia="新宋体" w:hAnsi="新宋体"/>
          <w:sz w:val="24"/>
        </w:rPr>
        <w:t>2022</w:t>
      </w:r>
      <w:r>
        <w:rPr>
          <w:rFonts w:ascii="新宋体" w:eastAsia="新宋体" w:hAnsi="新宋体" w:hint="eastAsia"/>
          <w:sz w:val="24"/>
        </w:rPr>
        <w:t>年</w:t>
      </w:r>
      <w:r>
        <w:rPr>
          <w:rFonts w:ascii="新宋体" w:eastAsia="新宋体" w:hAnsi="新宋体"/>
          <w:sz w:val="24"/>
        </w:rPr>
        <w:t>12</w:t>
      </w:r>
      <w:r>
        <w:rPr>
          <w:rFonts w:ascii="新宋体" w:eastAsia="新宋体" w:hAnsi="新宋体" w:hint="eastAsia"/>
          <w:sz w:val="24"/>
        </w:rPr>
        <w:t>月</w:t>
      </w:r>
      <w:r>
        <w:rPr>
          <w:rFonts w:ascii="新宋体" w:eastAsia="新宋体" w:hAnsi="新宋体"/>
          <w:sz w:val="24"/>
        </w:rPr>
        <w:t>31</w:t>
      </w:r>
      <w:r>
        <w:rPr>
          <w:rFonts w:ascii="新宋体" w:eastAsia="新宋体" w:hAnsi="新宋体" w:hint="eastAsia"/>
          <w:sz w:val="24"/>
        </w:rPr>
        <w:t>日，增值税小规模纳税人适用</w:t>
      </w:r>
      <w:r>
        <w:rPr>
          <w:rFonts w:ascii="新宋体" w:eastAsia="新宋体" w:hAnsi="新宋体"/>
          <w:sz w:val="24"/>
        </w:rPr>
        <w:t>3%</w:t>
      </w:r>
      <w:r>
        <w:rPr>
          <w:rFonts w:ascii="新宋体" w:eastAsia="新宋体" w:hAnsi="新宋体" w:hint="eastAsia"/>
          <w:sz w:val="24"/>
        </w:rPr>
        <w:t>征收率的应税销售收入，免征增值税。”</w:t>
      </w:r>
    </w:p>
    <w:p w:rsidR="008F1747" w:rsidRDefault="00C277AF">
      <w:pPr>
        <w:tabs>
          <w:tab w:val="left" w:pos="8222"/>
        </w:tabs>
        <w:adjustRightInd w:val="0"/>
        <w:snapToGrid w:val="0"/>
        <w:spacing w:line="384" w:lineRule="auto"/>
        <w:ind w:firstLineChars="200" w:firstLine="480"/>
        <w:rPr>
          <w:rFonts w:ascii="新宋体" w:eastAsia="新宋体" w:hAnsi="新宋体"/>
          <w:sz w:val="24"/>
        </w:rPr>
      </w:pPr>
      <w:r>
        <w:rPr>
          <w:rFonts w:ascii="新宋体" w:eastAsia="新宋体" w:hAnsi="新宋体" w:hint="eastAsia"/>
          <w:sz w:val="24"/>
        </w:rPr>
        <w:t>（</w:t>
      </w:r>
      <w:r>
        <w:rPr>
          <w:rFonts w:ascii="Arial Narrow" w:eastAsia="新宋体" w:hAnsi="Arial Narrow"/>
          <w:sz w:val="24"/>
        </w:rPr>
        <w:t>8</w:t>
      </w:r>
      <w:r>
        <w:rPr>
          <w:rFonts w:ascii="新宋体" w:eastAsia="新宋体" w:hAnsi="新宋体" w:hint="eastAsia"/>
          <w:sz w:val="24"/>
        </w:rPr>
        <w:t>）</w:t>
      </w:r>
      <w:r>
        <w:rPr>
          <w:rFonts w:ascii="新宋体" w:eastAsia="新宋体" w:hAnsi="新宋体"/>
          <w:sz w:val="24"/>
        </w:rPr>
        <w:t>民间非营利组织会计制度执行情况</w:t>
      </w:r>
      <w:r>
        <w:rPr>
          <w:rFonts w:ascii="新宋体" w:eastAsia="新宋体" w:hAnsi="新宋体" w:hint="eastAsia"/>
          <w:sz w:val="24"/>
        </w:rPr>
        <w:t>：</w:t>
      </w:r>
    </w:p>
    <w:p w:rsidR="008F1747" w:rsidRDefault="00C277AF">
      <w:pPr>
        <w:adjustRightInd w:val="0"/>
        <w:snapToGrid w:val="0"/>
        <w:spacing w:line="384" w:lineRule="auto"/>
        <w:ind w:firstLineChars="200" w:firstLine="480"/>
        <w:rPr>
          <w:rFonts w:ascii="新宋体" w:eastAsia="新宋体" w:hAnsi="新宋体"/>
          <w:sz w:val="24"/>
        </w:rPr>
      </w:pPr>
      <w:r>
        <w:rPr>
          <w:rFonts w:ascii="新宋体" w:eastAsia="新宋体" w:hAnsi="新宋体"/>
          <w:sz w:val="24"/>
        </w:rPr>
        <w:t>2022年度执行《中华人民共和国会计法》、《民间非营利组织会计制度》</w:t>
      </w:r>
      <w:r>
        <w:rPr>
          <w:rFonts w:ascii="新宋体" w:eastAsia="新宋体" w:hAnsi="新宋体" w:hint="eastAsia"/>
          <w:sz w:val="24"/>
        </w:rPr>
        <w:t>，能够</w:t>
      </w:r>
      <w:r>
        <w:rPr>
          <w:rFonts w:ascii="新宋体" w:eastAsia="新宋体" w:hAnsi="新宋体"/>
          <w:sz w:val="24"/>
        </w:rPr>
        <w:t>按照</w:t>
      </w:r>
      <w:r>
        <w:rPr>
          <w:rFonts w:ascii="新宋体" w:eastAsia="新宋体" w:hAnsi="新宋体" w:hint="eastAsia"/>
          <w:sz w:val="24"/>
        </w:rPr>
        <w:t>制度</w:t>
      </w:r>
      <w:r>
        <w:rPr>
          <w:rFonts w:ascii="新宋体" w:eastAsia="新宋体" w:hAnsi="新宋体"/>
          <w:sz w:val="24"/>
        </w:rPr>
        <w:t>要求设立独立的银行账户和会计账簿</w:t>
      </w:r>
      <w:r>
        <w:rPr>
          <w:rFonts w:ascii="新宋体" w:eastAsia="新宋体" w:hAnsi="新宋体" w:hint="eastAsia"/>
          <w:sz w:val="24"/>
        </w:rPr>
        <w:t>、</w:t>
      </w:r>
      <w:r>
        <w:rPr>
          <w:rFonts w:ascii="新宋体" w:eastAsia="新宋体" w:hAnsi="新宋体"/>
          <w:sz w:val="24"/>
        </w:rPr>
        <w:t>独立进行会计核算</w:t>
      </w:r>
      <w:r>
        <w:rPr>
          <w:rFonts w:ascii="新宋体" w:eastAsia="新宋体" w:hAnsi="新宋体" w:hint="eastAsia"/>
          <w:sz w:val="24"/>
        </w:rPr>
        <w:t>、</w:t>
      </w:r>
      <w:r>
        <w:rPr>
          <w:rFonts w:ascii="新宋体" w:eastAsia="新宋体" w:hAnsi="新宋体"/>
          <w:sz w:val="24"/>
        </w:rPr>
        <w:t>编制会计报表。</w:t>
      </w:r>
    </w:p>
    <w:p w:rsidR="008F1747" w:rsidRDefault="00C277AF">
      <w:pPr>
        <w:autoSpaceDE w:val="0"/>
        <w:autoSpaceDN w:val="0"/>
        <w:adjustRightInd w:val="0"/>
        <w:snapToGrid w:val="0"/>
        <w:spacing w:line="384" w:lineRule="auto"/>
        <w:ind w:firstLineChars="200" w:firstLine="480"/>
        <w:rPr>
          <w:rFonts w:ascii="新宋体" w:eastAsia="新宋体" w:hAnsi="新宋体"/>
          <w:kern w:val="0"/>
          <w:sz w:val="24"/>
        </w:rPr>
      </w:pPr>
      <w:r>
        <w:rPr>
          <w:rFonts w:ascii="新宋体" w:eastAsia="新宋体" w:hAnsi="新宋体" w:hint="eastAsia"/>
          <w:kern w:val="0"/>
          <w:sz w:val="24"/>
        </w:rPr>
        <w:t>（</w:t>
      </w:r>
      <w:r>
        <w:rPr>
          <w:rFonts w:ascii="Arial Narrow" w:eastAsia="新宋体" w:hAnsi="Arial Narrow"/>
          <w:kern w:val="0"/>
          <w:sz w:val="24"/>
        </w:rPr>
        <w:t>9</w:t>
      </w:r>
      <w:r>
        <w:rPr>
          <w:rFonts w:ascii="新宋体" w:eastAsia="新宋体" w:hAnsi="新宋体" w:hint="eastAsia"/>
          <w:kern w:val="0"/>
          <w:sz w:val="24"/>
        </w:rPr>
        <w:t>）国有资产、公办学院参与举办民办学院情况：</w:t>
      </w:r>
    </w:p>
    <w:p w:rsidR="008F1747" w:rsidRDefault="00C277AF">
      <w:pPr>
        <w:autoSpaceDE w:val="0"/>
        <w:autoSpaceDN w:val="0"/>
        <w:adjustRightInd w:val="0"/>
        <w:snapToGrid w:val="0"/>
        <w:spacing w:line="384" w:lineRule="auto"/>
        <w:ind w:firstLineChars="200" w:firstLine="480"/>
        <w:rPr>
          <w:rFonts w:ascii="新宋体" w:eastAsia="新宋体" w:hAnsi="新宋体"/>
          <w:color w:val="FF0000"/>
          <w:kern w:val="0"/>
          <w:sz w:val="24"/>
        </w:rPr>
      </w:pPr>
      <w:r>
        <w:rPr>
          <w:rFonts w:ascii="新宋体" w:eastAsia="新宋体" w:hAnsi="新宋体" w:hint="eastAsia"/>
          <w:sz w:val="24"/>
        </w:rPr>
        <w:t>202</w:t>
      </w:r>
      <w:r>
        <w:rPr>
          <w:rFonts w:ascii="新宋体" w:eastAsia="新宋体" w:hAnsi="新宋体"/>
          <w:sz w:val="24"/>
        </w:rPr>
        <w:t>2</w:t>
      </w:r>
      <w:r>
        <w:rPr>
          <w:rFonts w:ascii="新宋体" w:eastAsia="新宋体" w:hAnsi="新宋体" w:hint="eastAsia"/>
          <w:sz w:val="24"/>
        </w:rPr>
        <w:t>年度本学院无国有资产、公办学院参与举办民办学院情况。</w:t>
      </w:r>
    </w:p>
    <w:p w:rsidR="008F1747" w:rsidRDefault="00C277AF">
      <w:pPr>
        <w:autoSpaceDE w:val="0"/>
        <w:autoSpaceDN w:val="0"/>
        <w:adjustRightInd w:val="0"/>
        <w:snapToGrid w:val="0"/>
        <w:spacing w:line="384" w:lineRule="auto"/>
        <w:ind w:firstLineChars="200" w:firstLine="480"/>
        <w:rPr>
          <w:rFonts w:ascii="新宋体" w:eastAsia="新宋体" w:hAnsi="新宋体"/>
          <w:kern w:val="0"/>
          <w:sz w:val="24"/>
        </w:rPr>
      </w:pPr>
      <w:r>
        <w:rPr>
          <w:rFonts w:ascii="Arial Narrow" w:eastAsia="新宋体" w:hAnsi="Arial Narrow" w:cs="Arial Narrow"/>
          <w:kern w:val="0"/>
          <w:sz w:val="24"/>
        </w:rPr>
        <w:t>3</w:t>
      </w:r>
      <w:r>
        <w:rPr>
          <w:rFonts w:ascii="新宋体" w:eastAsia="新宋体" w:hAnsi="新宋体" w:hint="eastAsia"/>
          <w:kern w:val="0"/>
          <w:sz w:val="24"/>
        </w:rPr>
        <w:t>、筹措办学资金的渠道情况：</w:t>
      </w:r>
    </w:p>
    <w:p w:rsidR="008F1747" w:rsidRDefault="00C277AF">
      <w:pPr>
        <w:adjustRightInd w:val="0"/>
        <w:snapToGrid w:val="0"/>
        <w:spacing w:line="360" w:lineRule="auto"/>
        <w:ind w:firstLineChars="200" w:firstLine="480"/>
        <w:rPr>
          <w:rFonts w:ascii="新宋体" w:eastAsia="新宋体" w:hAnsi="新宋体"/>
          <w:sz w:val="24"/>
        </w:rPr>
      </w:pPr>
      <w:r>
        <w:rPr>
          <w:rFonts w:ascii="新宋体" w:eastAsia="新宋体" w:hAnsi="新宋体" w:hint="eastAsia"/>
          <w:sz w:val="24"/>
        </w:rPr>
        <w:t>（</w:t>
      </w:r>
      <w:r>
        <w:rPr>
          <w:rFonts w:ascii="Arial Narrow" w:eastAsia="新宋体" w:hAnsi="Arial Narrow"/>
          <w:sz w:val="24"/>
        </w:rPr>
        <w:t>1</w:t>
      </w:r>
      <w:r>
        <w:rPr>
          <w:rFonts w:ascii="新宋体" w:eastAsia="新宋体" w:hAnsi="新宋体" w:hint="eastAsia"/>
          <w:sz w:val="24"/>
        </w:rPr>
        <w:t>）举办者投入的资产与本学校的其他资产分别登记建账。</w:t>
      </w:r>
    </w:p>
    <w:p w:rsidR="008F1747" w:rsidRDefault="00C277AF">
      <w:pPr>
        <w:tabs>
          <w:tab w:val="left" w:pos="900"/>
        </w:tabs>
        <w:adjustRightInd w:val="0"/>
        <w:snapToGrid w:val="0"/>
        <w:spacing w:line="360" w:lineRule="auto"/>
        <w:ind w:leftChars="57" w:left="120" w:firstLineChars="150" w:firstLine="360"/>
        <w:rPr>
          <w:rFonts w:ascii="新宋体" w:eastAsia="新宋体" w:hAnsi="新宋体"/>
          <w:sz w:val="24"/>
        </w:rPr>
      </w:pPr>
      <w:r>
        <w:rPr>
          <w:rFonts w:ascii="新宋体" w:eastAsia="新宋体" w:hAnsi="新宋体" w:hint="eastAsia"/>
          <w:sz w:val="24"/>
        </w:rPr>
        <w:t>（</w:t>
      </w:r>
      <w:r>
        <w:rPr>
          <w:rFonts w:ascii="Arial Narrow" w:eastAsia="新宋体" w:hAnsi="Arial Narrow"/>
          <w:sz w:val="24"/>
        </w:rPr>
        <w:t>2</w:t>
      </w:r>
      <w:r>
        <w:rPr>
          <w:rFonts w:ascii="新宋体" w:eastAsia="新宋体" w:hAnsi="新宋体" w:hint="eastAsia"/>
          <w:sz w:val="24"/>
        </w:rPr>
        <w:t>）本学校</w:t>
      </w:r>
      <w:r>
        <w:rPr>
          <w:rFonts w:ascii="新宋体" w:eastAsia="新宋体" w:hAnsi="新宋体"/>
          <w:kern w:val="0"/>
          <w:sz w:val="24"/>
        </w:rPr>
        <w:t>筹措办学资金的渠道合法</w:t>
      </w:r>
      <w:r>
        <w:rPr>
          <w:rFonts w:ascii="新宋体" w:eastAsia="新宋体" w:hAnsi="新宋体" w:hint="eastAsia"/>
          <w:kern w:val="0"/>
          <w:sz w:val="24"/>
        </w:rPr>
        <w:t>，</w:t>
      </w:r>
      <w:r>
        <w:rPr>
          <w:rFonts w:ascii="新宋体" w:eastAsia="新宋体" w:hAnsi="新宋体"/>
          <w:kern w:val="0"/>
          <w:sz w:val="24"/>
        </w:rPr>
        <w:t>筹措办学资金</w:t>
      </w:r>
      <w:r>
        <w:rPr>
          <w:rFonts w:ascii="新宋体" w:eastAsia="新宋体" w:hAnsi="新宋体" w:hint="eastAsia"/>
          <w:kern w:val="0"/>
          <w:sz w:val="24"/>
        </w:rPr>
        <w:t>主要是学费和培训费收入</w:t>
      </w:r>
      <w:r>
        <w:rPr>
          <w:rFonts w:ascii="新宋体" w:eastAsia="新宋体" w:hAnsi="新宋体"/>
          <w:kern w:val="0"/>
          <w:sz w:val="24"/>
        </w:rPr>
        <w:t>。</w:t>
      </w:r>
    </w:p>
    <w:p w:rsidR="008F1747" w:rsidRDefault="00C277AF">
      <w:pPr>
        <w:adjustRightInd w:val="0"/>
        <w:snapToGrid w:val="0"/>
        <w:spacing w:line="384" w:lineRule="auto"/>
        <w:ind w:firstLineChars="200" w:firstLine="480"/>
        <w:rPr>
          <w:rFonts w:ascii="新宋体" w:eastAsia="新宋体" w:hAnsi="新宋体"/>
          <w:sz w:val="24"/>
        </w:rPr>
      </w:pPr>
      <w:r>
        <w:rPr>
          <w:rFonts w:ascii="Arial Narrow" w:eastAsia="新宋体" w:hAnsi="Arial Narrow" w:cs="Arial Narrow"/>
          <w:kern w:val="0"/>
          <w:sz w:val="24"/>
        </w:rPr>
        <w:t>4</w:t>
      </w:r>
      <w:r>
        <w:rPr>
          <w:rFonts w:ascii="新宋体" w:eastAsia="新宋体" w:hAnsi="新宋体"/>
          <w:sz w:val="24"/>
        </w:rPr>
        <w:t>、非营利性的体现</w:t>
      </w:r>
      <w:r>
        <w:rPr>
          <w:rFonts w:ascii="新宋体" w:eastAsia="新宋体" w:hAnsi="新宋体" w:hint="eastAsia"/>
          <w:sz w:val="24"/>
        </w:rPr>
        <w:t>：</w:t>
      </w:r>
    </w:p>
    <w:p w:rsidR="008F1747" w:rsidRDefault="00C277AF">
      <w:pPr>
        <w:adjustRightInd w:val="0"/>
        <w:snapToGrid w:val="0"/>
        <w:spacing w:line="384" w:lineRule="auto"/>
        <w:ind w:firstLineChars="200" w:firstLine="480"/>
        <w:rPr>
          <w:rFonts w:ascii="新宋体" w:eastAsia="新宋体" w:hAnsi="新宋体"/>
          <w:sz w:val="24"/>
        </w:rPr>
      </w:pPr>
      <w:r>
        <w:rPr>
          <w:rFonts w:ascii="新宋体" w:eastAsia="新宋体" w:hAnsi="新宋体"/>
          <w:sz w:val="24"/>
        </w:rPr>
        <w:t>根据章程规定，</w:t>
      </w:r>
      <w:r>
        <w:rPr>
          <w:rFonts w:ascii="新宋体" w:eastAsia="新宋体" w:hAnsi="新宋体" w:hint="eastAsia"/>
          <w:sz w:val="24"/>
        </w:rPr>
        <w:t>本学院</w:t>
      </w:r>
      <w:r>
        <w:rPr>
          <w:rFonts w:ascii="新宋体" w:eastAsia="新宋体" w:hAnsi="新宋体"/>
          <w:sz w:val="24"/>
        </w:rPr>
        <w:t>是</w:t>
      </w:r>
      <w:r>
        <w:rPr>
          <w:rFonts w:ascii="新宋体" w:eastAsia="新宋体" w:hAnsi="新宋体" w:hint="eastAsia"/>
          <w:sz w:val="24"/>
        </w:rPr>
        <w:t>非</w:t>
      </w:r>
      <w:r>
        <w:rPr>
          <w:rFonts w:ascii="新宋体" w:eastAsia="新宋体" w:hAnsi="新宋体"/>
          <w:sz w:val="24"/>
        </w:rPr>
        <w:t>营</w:t>
      </w:r>
      <w:r>
        <w:rPr>
          <w:rFonts w:ascii="新宋体" w:eastAsia="新宋体" w:hAnsi="新宋体" w:hint="eastAsia"/>
          <w:sz w:val="24"/>
        </w:rPr>
        <w:t>利</w:t>
      </w:r>
      <w:r>
        <w:rPr>
          <w:rFonts w:ascii="新宋体" w:eastAsia="新宋体" w:hAnsi="新宋体"/>
          <w:sz w:val="24"/>
        </w:rPr>
        <w:t>性高等教育机构，</w:t>
      </w:r>
      <w:r>
        <w:rPr>
          <w:rFonts w:ascii="新宋体" w:eastAsia="新宋体" w:hAnsi="新宋体" w:hint="eastAsia"/>
          <w:sz w:val="24"/>
        </w:rPr>
        <w:t>经费必须用于章程规定的业务范围和事业的发展</w:t>
      </w:r>
      <w:r>
        <w:rPr>
          <w:rFonts w:ascii="新宋体" w:eastAsia="新宋体" w:hAnsi="新宋体"/>
          <w:sz w:val="24"/>
        </w:rPr>
        <w:t>。</w:t>
      </w:r>
    </w:p>
    <w:p w:rsidR="008F1747" w:rsidRDefault="00C277AF">
      <w:pPr>
        <w:adjustRightInd w:val="0"/>
        <w:snapToGrid w:val="0"/>
        <w:spacing w:line="384" w:lineRule="auto"/>
        <w:ind w:firstLineChars="200" w:firstLine="480"/>
        <w:rPr>
          <w:rFonts w:ascii="新宋体" w:eastAsia="新宋体" w:hAnsi="新宋体"/>
          <w:sz w:val="24"/>
        </w:rPr>
      </w:pPr>
      <w:r>
        <w:rPr>
          <w:rFonts w:ascii="新宋体" w:eastAsia="新宋体" w:hAnsi="新宋体" w:hint="eastAsia"/>
          <w:sz w:val="24"/>
        </w:rPr>
        <w:t>（</w:t>
      </w:r>
      <w:r>
        <w:rPr>
          <w:rFonts w:ascii="Arial Narrow" w:eastAsia="新宋体" w:hAnsi="Arial Narrow"/>
          <w:sz w:val="24"/>
        </w:rPr>
        <w:t>1</w:t>
      </w:r>
      <w:r>
        <w:rPr>
          <w:rFonts w:ascii="新宋体" w:eastAsia="新宋体" w:hAnsi="新宋体" w:hint="eastAsia"/>
          <w:sz w:val="24"/>
        </w:rPr>
        <w:t>）本年度没有从事营利性的业务活动。</w:t>
      </w:r>
    </w:p>
    <w:p w:rsidR="008F1747" w:rsidRDefault="00C277AF">
      <w:pPr>
        <w:adjustRightInd w:val="0"/>
        <w:snapToGrid w:val="0"/>
        <w:spacing w:line="384" w:lineRule="auto"/>
        <w:ind w:firstLineChars="200" w:firstLine="480"/>
        <w:rPr>
          <w:rFonts w:ascii="新宋体" w:eastAsia="新宋体" w:hAnsi="新宋体"/>
          <w:sz w:val="24"/>
        </w:rPr>
      </w:pPr>
      <w:r>
        <w:rPr>
          <w:rFonts w:ascii="新宋体" w:eastAsia="新宋体" w:hAnsi="新宋体" w:hint="eastAsia"/>
          <w:sz w:val="24"/>
        </w:rPr>
        <w:t>（</w:t>
      </w:r>
      <w:r>
        <w:rPr>
          <w:rFonts w:ascii="Arial Narrow" w:eastAsia="新宋体" w:hAnsi="Arial Narrow" w:hint="eastAsia"/>
          <w:sz w:val="24"/>
        </w:rPr>
        <w:t>2</w:t>
      </w:r>
      <w:r>
        <w:rPr>
          <w:rFonts w:ascii="新宋体" w:eastAsia="新宋体" w:hAnsi="新宋体" w:hint="eastAsia"/>
          <w:sz w:val="24"/>
        </w:rPr>
        <w:t>）本年度没有将本单位的积累用于分配。</w:t>
      </w:r>
    </w:p>
    <w:p w:rsidR="008F1747" w:rsidRDefault="00C277AF">
      <w:pPr>
        <w:adjustRightInd w:val="0"/>
        <w:snapToGrid w:val="0"/>
        <w:spacing w:line="384" w:lineRule="auto"/>
        <w:ind w:firstLineChars="200" w:firstLine="480"/>
        <w:rPr>
          <w:rFonts w:ascii="新宋体" w:eastAsia="新宋体" w:hAnsi="新宋体"/>
          <w:sz w:val="24"/>
        </w:rPr>
      </w:pPr>
      <w:r>
        <w:rPr>
          <w:rFonts w:ascii="新宋体" w:eastAsia="新宋体" w:hAnsi="新宋体" w:hint="eastAsia"/>
          <w:sz w:val="24"/>
        </w:rPr>
        <w:t>（</w:t>
      </w:r>
      <w:r>
        <w:rPr>
          <w:rFonts w:ascii="Arial Narrow" w:eastAsia="新宋体" w:hAnsi="Arial Narrow" w:hint="eastAsia"/>
          <w:sz w:val="24"/>
        </w:rPr>
        <w:t>3</w:t>
      </w:r>
      <w:r>
        <w:rPr>
          <w:rFonts w:ascii="新宋体" w:eastAsia="新宋体" w:hAnsi="新宋体" w:hint="eastAsia"/>
          <w:sz w:val="24"/>
        </w:rPr>
        <w:t>）本年度举办者未取得合理回报。</w:t>
      </w:r>
    </w:p>
    <w:p w:rsidR="008F1747" w:rsidRDefault="00C277AF">
      <w:pPr>
        <w:adjustRightInd w:val="0"/>
        <w:snapToGrid w:val="0"/>
        <w:spacing w:line="384" w:lineRule="auto"/>
        <w:ind w:firstLineChars="200" w:firstLine="480"/>
        <w:rPr>
          <w:rFonts w:ascii="新宋体" w:eastAsia="新宋体" w:hAnsi="新宋体"/>
          <w:sz w:val="24"/>
        </w:rPr>
      </w:pPr>
      <w:r>
        <w:rPr>
          <w:rFonts w:ascii="新宋体" w:eastAsia="新宋体" w:hAnsi="新宋体" w:hint="eastAsia"/>
          <w:sz w:val="24"/>
        </w:rPr>
        <w:t>（</w:t>
      </w:r>
      <w:r>
        <w:rPr>
          <w:rFonts w:ascii="Arial Narrow" w:eastAsia="新宋体" w:hAnsi="Arial Narrow" w:hint="eastAsia"/>
          <w:sz w:val="24"/>
        </w:rPr>
        <w:t>4</w:t>
      </w:r>
      <w:r>
        <w:rPr>
          <w:rFonts w:ascii="新宋体" w:eastAsia="新宋体" w:hAnsi="新宋体" w:hint="eastAsia"/>
          <w:sz w:val="24"/>
        </w:rPr>
        <w:t>）本年度无举办者及举办者关联单位大额借款。</w:t>
      </w:r>
    </w:p>
    <w:p w:rsidR="008F1747" w:rsidRDefault="00C277AF">
      <w:pPr>
        <w:adjustRightInd w:val="0"/>
        <w:snapToGrid w:val="0"/>
        <w:spacing w:line="384" w:lineRule="auto"/>
        <w:ind w:firstLineChars="200" w:firstLine="480"/>
        <w:rPr>
          <w:rFonts w:ascii="新宋体" w:eastAsia="新宋体" w:hAnsi="新宋体"/>
          <w:sz w:val="24"/>
        </w:rPr>
      </w:pPr>
      <w:r>
        <w:rPr>
          <w:rFonts w:ascii="新宋体" w:eastAsia="新宋体" w:hAnsi="新宋体" w:hint="eastAsia"/>
          <w:sz w:val="24"/>
        </w:rPr>
        <w:t>（</w:t>
      </w:r>
      <w:r>
        <w:rPr>
          <w:rFonts w:ascii="Arial Narrow" w:eastAsia="新宋体" w:hAnsi="Arial Narrow" w:hint="eastAsia"/>
          <w:sz w:val="24"/>
        </w:rPr>
        <w:t>5</w:t>
      </w:r>
      <w:r>
        <w:rPr>
          <w:rFonts w:ascii="新宋体" w:eastAsia="新宋体" w:hAnsi="新宋体" w:hint="eastAsia"/>
          <w:sz w:val="24"/>
        </w:rPr>
        <w:t>）提取发展基金及使用情况</w:t>
      </w:r>
    </w:p>
    <w:p w:rsidR="008F1747" w:rsidRDefault="00C277AF">
      <w:pPr>
        <w:autoSpaceDE w:val="0"/>
        <w:autoSpaceDN w:val="0"/>
        <w:adjustRightInd w:val="0"/>
        <w:snapToGrid w:val="0"/>
        <w:spacing w:line="384" w:lineRule="auto"/>
        <w:ind w:firstLineChars="200" w:firstLine="480"/>
        <w:rPr>
          <w:rFonts w:ascii="Arial Narrow" w:eastAsia="新宋体" w:hAnsi="Arial Narrow"/>
          <w:kern w:val="0"/>
          <w:sz w:val="24"/>
        </w:rPr>
      </w:pPr>
      <w:r>
        <w:rPr>
          <w:rFonts w:ascii="Arial Narrow" w:eastAsia="新宋体" w:hAnsi="新宋体"/>
          <w:kern w:val="0"/>
          <w:sz w:val="24"/>
        </w:rPr>
        <w:t>根据《中华人民共和国民办教育促进法实施条例》的规定，本学院本年</w:t>
      </w:r>
      <w:r>
        <w:rPr>
          <w:rFonts w:ascii="Arial Narrow" w:eastAsia="新宋体" w:hAnsi="新宋体" w:hint="eastAsia"/>
          <w:kern w:val="0"/>
          <w:sz w:val="24"/>
        </w:rPr>
        <w:t>度</w:t>
      </w:r>
      <w:r>
        <w:rPr>
          <w:rFonts w:ascii="Arial Narrow" w:eastAsia="新宋体" w:hAnsi="新宋体"/>
          <w:kern w:val="0"/>
          <w:sz w:val="24"/>
        </w:rPr>
        <w:t>净资产增加额为</w:t>
      </w:r>
      <w:r>
        <w:rPr>
          <w:rFonts w:ascii="Arial Narrow" w:eastAsia="新宋体" w:hAnsi="新宋体"/>
          <w:kern w:val="0"/>
          <w:sz w:val="24"/>
        </w:rPr>
        <w:t>-</w:t>
      </w:r>
      <w:r>
        <w:rPr>
          <w:rFonts w:ascii="Arial Narrow" w:eastAsia="新宋体" w:hAnsi="Arial Narrow"/>
          <w:kern w:val="0"/>
          <w:sz w:val="24"/>
        </w:rPr>
        <w:t>492,534.38</w:t>
      </w:r>
      <w:r>
        <w:rPr>
          <w:rFonts w:ascii="Arial Narrow" w:eastAsia="新宋体" w:hAnsi="新宋体"/>
          <w:kern w:val="0"/>
          <w:sz w:val="24"/>
        </w:rPr>
        <w:t>元，无需计提发展基金。</w:t>
      </w:r>
    </w:p>
    <w:p w:rsidR="008F1747" w:rsidRDefault="00C277AF">
      <w:pPr>
        <w:autoSpaceDE w:val="0"/>
        <w:autoSpaceDN w:val="0"/>
        <w:adjustRightInd w:val="0"/>
        <w:snapToGrid w:val="0"/>
        <w:spacing w:line="384" w:lineRule="auto"/>
        <w:ind w:firstLineChars="200" w:firstLine="480"/>
        <w:rPr>
          <w:rFonts w:ascii="新宋体" w:eastAsia="新宋体" w:hAnsi="新宋体"/>
          <w:sz w:val="24"/>
        </w:rPr>
      </w:pPr>
      <w:r>
        <w:rPr>
          <w:rFonts w:ascii="Arial Narrow" w:eastAsia="新宋体" w:hAnsi="Arial Narrow" w:cs="Arial Narrow" w:hint="eastAsia"/>
          <w:kern w:val="0"/>
          <w:sz w:val="24"/>
        </w:rPr>
        <w:t>5</w:t>
      </w:r>
      <w:r>
        <w:rPr>
          <w:rFonts w:ascii="新宋体" w:eastAsia="新宋体" w:hAnsi="新宋体"/>
          <w:sz w:val="24"/>
        </w:rPr>
        <w:t>、资产管理情况</w:t>
      </w:r>
      <w:r>
        <w:rPr>
          <w:rFonts w:ascii="新宋体" w:eastAsia="新宋体" w:hAnsi="新宋体" w:hint="eastAsia"/>
          <w:sz w:val="24"/>
        </w:rPr>
        <w:t>：</w:t>
      </w:r>
    </w:p>
    <w:p w:rsidR="008F1747" w:rsidRDefault="00C277AF">
      <w:pPr>
        <w:adjustRightInd w:val="0"/>
        <w:snapToGrid w:val="0"/>
        <w:spacing w:line="384" w:lineRule="auto"/>
        <w:ind w:firstLineChars="200" w:firstLine="480"/>
        <w:rPr>
          <w:rFonts w:ascii="新宋体" w:eastAsia="新宋体" w:hAnsi="新宋体"/>
          <w:sz w:val="24"/>
        </w:rPr>
      </w:pPr>
      <w:r>
        <w:rPr>
          <w:rFonts w:ascii="新宋体" w:eastAsia="新宋体" w:hAnsi="新宋体"/>
          <w:sz w:val="24"/>
        </w:rPr>
        <w:t>（</w:t>
      </w:r>
      <w:r>
        <w:rPr>
          <w:rFonts w:ascii="Arial Narrow" w:eastAsia="新宋体" w:hAnsi="Arial Narrow"/>
          <w:sz w:val="24"/>
        </w:rPr>
        <w:t>1</w:t>
      </w:r>
      <w:r>
        <w:rPr>
          <w:rFonts w:ascii="新宋体" w:eastAsia="新宋体" w:hAnsi="新宋体"/>
          <w:sz w:val="24"/>
        </w:rPr>
        <w:t>）</w:t>
      </w:r>
      <w:r>
        <w:rPr>
          <w:rFonts w:ascii="新宋体" w:eastAsia="新宋体" w:hAnsi="新宋体" w:hint="eastAsia"/>
          <w:sz w:val="24"/>
        </w:rPr>
        <w:t>本学院已建立财务管理制度-资产管理规定。对</w:t>
      </w:r>
      <w:r>
        <w:rPr>
          <w:rFonts w:ascii="新宋体" w:eastAsia="新宋体" w:hAnsi="新宋体"/>
          <w:sz w:val="24"/>
        </w:rPr>
        <w:t>所拥有的资产能</w:t>
      </w:r>
      <w:r>
        <w:rPr>
          <w:rFonts w:ascii="新宋体" w:eastAsia="新宋体" w:hAnsi="新宋体" w:hint="eastAsia"/>
          <w:sz w:val="24"/>
        </w:rPr>
        <w:t>做到</w:t>
      </w:r>
      <w:r>
        <w:rPr>
          <w:rFonts w:ascii="新宋体" w:eastAsia="新宋体" w:hAnsi="新宋体"/>
          <w:sz w:val="24"/>
        </w:rPr>
        <w:t>依法管理和使用。</w:t>
      </w:r>
    </w:p>
    <w:p w:rsidR="008F1747" w:rsidRDefault="00C277AF">
      <w:pPr>
        <w:adjustRightInd w:val="0"/>
        <w:snapToGrid w:val="0"/>
        <w:spacing w:line="384" w:lineRule="auto"/>
        <w:ind w:firstLineChars="200" w:firstLine="480"/>
        <w:rPr>
          <w:rFonts w:ascii="Arial Narrow" w:eastAsia="新宋体" w:hAnsi="Arial Narrow"/>
          <w:sz w:val="24"/>
        </w:rPr>
      </w:pPr>
      <w:r>
        <w:rPr>
          <w:rFonts w:ascii="新宋体" w:eastAsia="新宋体" w:hAnsi="新宋体"/>
          <w:sz w:val="24"/>
        </w:rPr>
        <w:t>（</w:t>
      </w:r>
      <w:r>
        <w:rPr>
          <w:rFonts w:ascii="Arial Narrow" w:eastAsia="新宋体" w:hAnsi="Arial Narrow"/>
          <w:sz w:val="24"/>
        </w:rPr>
        <w:t>2</w:t>
      </w:r>
      <w:r>
        <w:rPr>
          <w:rFonts w:ascii="新宋体" w:eastAsia="新宋体" w:hAnsi="新宋体"/>
          <w:sz w:val="24"/>
        </w:rPr>
        <w:t>）</w:t>
      </w:r>
      <w:r>
        <w:rPr>
          <w:rFonts w:ascii="Arial Narrow" w:eastAsia="新宋体" w:hAnsi="新宋体"/>
          <w:sz w:val="24"/>
        </w:rPr>
        <w:t>本学院截止</w:t>
      </w:r>
      <w:r>
        <w:rPr>
          <w:rFonts w:ascii="Arial Narrow" w:eastAsia="新宋体" w:hAnsi="Arial Narrow"/>
          <w:kern w:val="0"/>
          <w:sz w:val="24"/>
        </w:rPr>
        <w:t>2022</w:t>
      </w:r>
      <w:r>
        <w:rPr>
          <w:rFonts w:ascii="Arial Narrow" w:eastAsia="新宋体" w:hAnsi="新宋体"/>
          <w:kern w:val="0"/>
          <w:sz w:val="24"/>
        </w:rPr>
        <w:t>年</w:t>
      </w:r>
      <w:r>
        <w:rPr>
          <w:rFonts w:ascii="Arial Narrow" w:eastAsia="新宋体" w:hAnsi="Arial Narrow"/>
          <w:kern w:val="0"/>
          <w:sz w:val="24"/>
        </w:rPr>
        <w:t>12</w:t>
      </w:r>
      <w:r>
        <w:rPr>
          <w:rFonts w:ascii="Arial Narrow" w:eastAsia="新宋体" w:hAnsi="新宋体"/>
          <w:kern w:val="0"/>
          <w:sz w:val="24"/>
        </w:rPr>
        <w:t>月</w:t>
      </w:r>
      <w:r>
        <w:rPr>
          <w:rFonts w:ascii="Arial Narrow" w:eastAsia="新宋体" w:hAnsi="Arial Narrow"/>
          <w:kern w:val="0"/>
          <w:sz w:val="24"/>
        </w:rPr>
        <w:t>31</w:t>
      </w:r>
      <w:r>
        <w:rPr>
          <w:rFonts w:ascii="Arial Narrow" w:eastAsia="新宋体" w:hAnsi="新宋体"/>
          <w:kern w:val="0"/>
          <w:sz w:val="24"/>
        </w:rPr>
        <w:t>日固定资产原值</w:t>
      </w:r>
      <w:r>
        <w:rPr>
          <w:rFonts w:ascii="Arial Narrow" w:eastAsia="新宋体" w:hAnsi="Arial Narrow"/>
          <w:sz w:val="24"/>
        </w:rPr>
        <w:t>507,638.00</w:t>
      </w:r>
      <w:r>
        <w:rPr>
          <w:rFonts w:ascii="Arial Narrow" w:eastAsia="新宋体" w:hAnsi="新宋体"/>
          <w:kern w:val="0"/>
          <w:sz w:val="24"/>
        </w:rPr>
        <w:t>元，累计折旧</w:t>
      </w:r>
      <w:r>
        <w:rPr>
          <w:rFonts w:ascii="Arial Narrow" w:eastAsia="新宋体" w:hAnsi="Arial Narrow"/>
          <w:sz w:val="24"/>
        </w:rPr>
        <w:t>413,743.93</w:t>
      </w:r>
      <w:r>
        <w:rPr>
          <w:rFonts w:ascii="Arial Narrow" w:eastAsia="新宋体" w:hAnsi="新宋体"/>
          <w:kern w:val="0"/>
          <w:sz w:val="24"/>
        </w:rPr>
        <w:t>元，年末净值</w:t>
      </w:r>
      <w:r>
        <w:rPr>
          <w:rFonts w:ascii="Arial Narrow" w:eastAsia="新宋体" w:hAnsi="Arial Narrow"/>
          <w:sz w:val="24"/>
        </w:rPr>
        <w:t>93,894.07</w:t>
      </w:r>
      <w:r>
        <w:rPr>
          <w:rFonts w:ascii="Arial Narrow" w:eastAsia="新宋体" w:hAnsi="新宋体"/>
          <w:sz w:val="24"/>
        </w:rPr>
        <w:t>元。</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Arial Narrow"/>
          <w:sz w:val="24"/>
        </w:rPr>
        <w:t>2022</w:t>
      </w:r>
      <w:r>
        <w:rPr>
          <w:rFonts w:ascii="Arial Narrow" w:eastAsia="新宋体" w:hAnsi="新宋体"/>
          <w:sz w:val="24"/>
        </w:rPr>
        <w:t>年度购置固定资产</w:t>
      </w:r>
      <w:r>
        <w:rPr>
          <w:rFonts w:ascii="Arial Narrow" w:eastAsia="新宋体" w:hAnsi="Arial Narrow"/>
          <w:sz w:val="24"/>
        </w:rPr>
        <w:t>0.00</w:t>
      </w:r>
      <w:r>
        <w:rPr>
          <w:rFonts w:ascii="Arial Narrow" w:eastAsia="新宋体" w:hAnsi="新宋体"/>
          <w:sz w:val="24"/>
        </w:rPr>
        <w:t>元。</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新宋体"/>
          <w:sz w:val="24"/>
        </w:rPr>
        <w:lastRenderedPageBreak/>
        <w:t>本学院固定资产中的房屋及汽车产权人与单位名称不一致。</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新宋体"/>
          <w:sz w:val="24"/>
        </w:rPr>
        <w:t>固定资产</w:t>
      </w:r>
      <w:r>
        <w:rPr>
          <w:rFonts w:ascii="Arial Narrow" w:eastAsia="新宋体" w:hAnsi="Arial Narrow"/>
          <w:sz w:val="24"/>
        </w:rPr>
        <w:t>—</w:t>
      </w:r>
      <w:r>
        <w:rPr>
          <w:rFonts w:ascii="Arial Narrow" w:eastAsia="新宋体" w:hAnsi="新宋体"/>
          <w:sz w:val="24"/>
        </w:rPr>
        <w:t>交通工具中有</w:t>
      </w:r>
      <w:r>
        <w:rPr>
          <w:rFonts w:ascii="Arial Narrow" w:eastAsia="新宋体" w:hAnsi="Arial Narrow"/>
          <w:sz w:val="24"/>
        </w:rPr>
        <w:t>1</w:t>
      </w:r>
      <w:r>
        <w:rPr>
          <w:rFonts w:ascii="Arial Narrow" w:eastAsia="新宋体" w:hAnsi="新宋体"/>
          <w:sz w:val="24"/>
        </w:rPr>
        <w:t>辆汽车，机动车行驶证中登记的车主姓名为刘宝英；固定资产</w:t>
      </w:r>
      <w:r>
        <w:rPr>
          <w:rFonts w:ascii="Arial Narrow" w:eastAsia="新宋体" w:hAnsi="Arial Narrow"/>
          <w:sz w:val="24"/>
        </w:rPr>
        <w:t>—</w:t>
      </w:r>
      <w:r>
        <w:rPr>
          <w:rFonts w:ascii="Arial Narrow" w:eastAsia="新宋体" w:hAnsi="新宋体"/>
          <w:sz w:val="24"/>
        </w:rPr>
        <w:t>房屋的产权登记证中登记的产权人为光明中医药函授学院，原因为本学院</w:t>
      </w:r>
      <w:r>
        <w:rPr>
          <w:rFonts w:ascii="Arial Narrow" w:eastAsia="新宋体" w:hAnsi="Arial Narrow"/>
          <w:sz w:val="24"/>
        </w:rPr>
        <w:t>1985</w:t>
      </w:r>
      <w:r>
        <w:rPr>
          <w:rFonts w:ascii="Arial Narrow" w:eastAsia="新宋体" w:hAnsi="新宋体"/>
          <w:sz w:val="24"/>
        </w:rPr>
        <w:t>年成立，</w:t>
      </w:r>
      <w:r>
        <w:rPr>
          <w:rFonts w:ascii="Arial Narrow" w:eastAsia="新宋体" w:hAnsi="Arial Narrow"/>
          <w:sz w:val="24"/>
        </w:rPr>
        <w:t xml:space="preserve"> 1995</w:t>
      </w:r>
      <w:r>
        <w:rPr>
          <w:rFonts w:ascii="Arial Narrow" w:eastAsia="新宋体" w:hAnsi="新宋体"/>
          <w:sz w:val="24"/>
        </w:rPr>
        <w:t>年更名为</w:t>
      </w:r>
      <w:r>
        <w:rPr>
          <w:rFonts w:ascii="Arial Narrow" w:eastAsia="新宋体" w:hAnsi="Arial Narrow"/>
          <w:sz w:val="24"/>
        </w:rPr>
        <w:t>“</w:t>
      </w:r>
      <w:r>
        <w:rPr>
          <w:rFonts w:ascii="Arial Narrow" w:eastAsia="新宋体" w:hAnsi="新宋体"/>
          <w:sz w:val="24"/>
        </w:rPr>
        <w:t>光明中医药函授学院</w:t>
      </w:r>
      <w:r>
        <w:rPr>
          <w:rFonts w:ascii="Arial Narrow" w:eastAsia="新宋体" w:hAnsi="Arial Narrow"/>
          <w:sz w:val="24"/>
        </w:rPr>
        <w:t>”</w:t>
      </w:r>
      <w:r>
        <w:rPr>
          <w:rFonts w:ascii="Arial Narrow" w:eastAsia="新宋体" w:hAnsi="新宋体"/>
          <w:sz w:val="24"/>
        </w:rPr>
        <w:t>，</w:t>
      </w:r>
      <w:r>
        <w:rPr>
          <w:rFonts w:ascii="Arial Narrow" w:eastAsia="新宋体" w:hAnsi="Arial Narrow"/>
          <w:sz w:val="24"/>
        </w:rPr>
        <w:t>1998</w:t>
      </w:r>
      <w:r>
        <w:rPr>
          <w:rFonts w:ascii="Arial Narrow" w:eastAsia="新宋体" w:hAnsi="新宋体"/>
          <w:sz w:val="24"/>
        </w:rPr>
        <w:t>年</w:t>
      </w:r>
      <w:r>
        <w:rPr>
          <w:rFonts w:ascii="Arial Narrow" w:eastAsia="新宋体" w:hAnsi="Arial Narrow"/>
          <w:sz w:val="24"/>
        </w:rPr>
        <w:t>9</w:t>
      </w:r>
      <w:r>
        <w:rPr>
          <w:rFonts w:ascii="Arial Narrow" w:eastAsia="新宋体" w:hAnsi="新宋体"/>
          <w:sz w:val="24"/>
        </w:rPr>
        <w:t>月更名为</w:t>
      </w:r>
      <w:r>
        <w:rPr>
          <w:rFonts w:ascii="Arial Narrow" w:eastAsia="新宋体" w:hAnsi="Arial Narrow"/>
          <w:sz w:val="24"/>
        </w:rPr>
        <w:t>“</w:t>
      </w:r>
      <w:r>
        <w:rPr>
          <w:rFonts w:ascii="Arial Narrow" w:eastAsia="新宋体" w:hAnsi="新宋体"/>
          <w:sz w:val="24"/>
        </w:rPr>
        <w:t>北京中医药进修学院</w:t>
      </w:r>
      <w:r>
        <w:rPr>
          <w:rFonts w:ascii="Arial Narrow" w:eastAsia="新宋体" w:hAnsi="Arial Narrow"/>
          <w:sz w:val="24"/>
        </w:rPr>
        <w:t>”</w:t>
      </w:r>
      <w:r>
        <w:rPr>
          <w:rFonts w:ascii="Arial Narrow" w:eastAsia="新宋体" w:hAnsi="新宋体"/>
          <w:sz w:val="24"/>
        </w:rPr>
        <w:t>，原法人为刘宝英，</w:t>
      </w:r>
      <w:r>
        <w:rPr>
          <w:rFonts w:ascii="Arial Narrow" w:eastAsia="新宋体" w:hAnsi="Arial Narrow"/>
          <w:sz w:val="24"/>
        </w:rPr>
        <w:t>2005</w:t>
      </w:r>
      <w:r>
        <w:rPr>
          <w:rFonts w:ascii="Arial Narrow" w:eastAsia="新宋体" w:hAnsi="新宋体"/>
          <w:sz w:val="24"/>
        </w:rPr>
        <w:t>年</w:t>
      </w:r>
      <w:r>
        <w:rPr>
          <w:rFonts w:ascii="Arial Narrow" w:eastAsia="新宋体" w:hAnsi="Arial Narrow"/>
          <w:sz w:val="24"/>
        </w:rPr>
        <w:t>3</w:t>
      </w:r>
      <w:r>
        <w:rPr>
          <w:rFonts w:ascii="Arial Narrow" w:eastAsia="新宋体" w:hAnsi="新宋体"/>
          <w:sz w:val="24"/>
        </w:rPr>
        <w:t>月更名为</w:t>
      </w:r>
      <w:r>
        <w:rPr>
          <w:rFonts w:ascii="Arial Narrow" w:eastAsia="新宋体" w:hAnsi="Arial Narrow"/>
          <w:sz w:val="24"/>
        </w:rPr>
        <w:t>“</w:t>
      </w:r>
      <w:r>
        <w:rPr>
          <w:rFonts w:ascii="Arial Narrow" w:eastAsia="新宋体" w:hAnsi="新宋体"/>
          <w:sz w:val="24"/>
        </w:rPr>
        <w:t>北京华大研修学院</w:t>
      </w:r>
      <w:r>
        <w:rPr>
          <w:rFonts w:ascii="Arial Narrow" w:eastAsia="新宋体" w:hAnsi="Arial Narrow"/>
          <w:sz w:val="24"/>
        </w:rPr>
        <w:t>”</w:t>
      </w:r>
      <w:r>
        <w:rPr>
          <w:rFonts w:ascii="Arial Narrow" w:eastAsia="新宋体" w:hAnsi="新宋体"/>
          <w:sz w:val="24"/>
        </w:rPr>
        <w:t>，交接材料过程中车辆和房产未办理产权权属变更手续。</w:t>
      </w:r>
    </w:p>
    <w:p w:rsidR="008F1747" w:rsidRDefault="00C277AF">
      <w:pPr>
        <w:adjustRightInd w:val="0"/>
        <w:snapToGrid w:val="0"/>
        <w:spacing w:line="384" w:lineRule="auto"/>
        <w:ind w:firstLineChars="200" w:firstLine="480"/>
        <w:rPr>
          <w:rFonts w:ascii="Arial Narrow" w:eastAsia="新宋体" w:hAnsi="Arial Narrow"/>
          <w:sz w:val="24"/>
        </w:rPr>
      </w:pPr>
      <w:r>
        <w:rPr>
          <w:rFonts w:ascii="Arial Narrow" w:eastAsia="新宋体" w:hAnsi="新宋体"/>
          <w:sz w:val="24"/>
        </w:rPr>
        <w:t>其余固定资产产权归本学院所有。</w:t>
      </w:r>
    </w:p>
    <w:p w:rsidR="008F1747" w:rsidRDefault="00C277AF">
      <w:pPr>
        <w:adjustRightInd w:val="0"/>
        <w:snapToGrid w:val="0"/>
        <w:spacing w:line="384" w:lineRule="auto"/>
        <w:ind w:firstLineChars="200" w:firstLine="480"/>
        <w:rPr>
          <w:rFonts w:ascii="Arial Narrow" w:eastAsia="新宋体" w:hAnsi="Arial Narrow" w:cs="仿宋_GB2312"/>
          <w:bCs/>
          <w:sz w:val="24"/>
          <w:lang w:val="zh-CN"/>
        </w:rPr>
      </w:pPr>
      <w:r>
        <w:rPr>
          <w:rFonts w:ascii="Arial Narrow" w:eastAsia="新宋体" w:hAnsi="新宋体"/>
          <w:sz w:val="24"/>
        </w:rPr>
        <w:t>本年度计提固定资产折旧完整、规范。能做到定期盘点并由专人负责管理。经复核，账账、账表相符。</w:t>
      </w:r>
    </w:p>
    <w:p w:rsidR="008F1747" w:rsidRDefault="00C277AF">
      <w:pPr>
        <w:adjustRightInd w:val="0"/>
        <w:snapToGrid w:val="0"/>
        <w:spacing w:line="384" w:lineRule="auto"/>
        <w:ind w:firstLineChars="200" w:firstLine="480"/>
        <w:rPr>
          <w:rFonts w:ascii="新宋体" w:eastAsia="新宋体" w:hAnsi="新宋体"/>
          <w:bCs/>
          <w:sz w:val="24"/>
        </w:rPr>
      </w:pPr>
      <w:r>
        <w:rPr>
          <w:rFonts w:ascii="新宋体" w:eastAsia="新宋体" w:hAnsi="新宋体" w:hint="eastAsia"/>
          <w:bCs/>
          <w:sz w:val="24"/>
        </w:rPr>
        <w:t>（</w:t>
      </w:r>
      <w:r>
        <w:rPr>
          <w:rFonts w:ascii="Arial Narrow" w:eastAsia="新宋体" w:hAnsi="Arial Narrow"/>
          <w:sz w:val="24"/>
        </w:rPr>
        <w:t>3</w:t>
      </w:r>
      <w:r>
        <w:rPr>
          <w:rFonts w:ascii="新宋体" w:eastAsia="新宋体" w:hAnsi="新宋体" w:hint="eastAsia"/>
          <w:bCs/>
          <w:sz w:val="24"/>
        </w:rPr>
        <w:t>）对外投资情况</w:t>
      </w:r>
    </w:p>
    <w:p w:rsidR="008F1747" w:rsidRDefault="00C277AF">
      <w:pPr>
        <w:adjustRightInd w:val="0"/>
        <w:snapToGrid w:val="0"/>
        <w:spacing w:line="384" w:lineRule="auto"/>
        <w:ind w:firstLineChars="200" w:firstLine="480"/>
        <w:rPr>
          <w:rFonts w:ascii="新宋体" w:eastAsia="新宋体" w:hAnsi="新宋体"/>
          <w:sz w:val="24"/>
        </w:rPr>
      </w:pPr>
      <w:r>
        <w:rPr>
          <w:rFonts w:ascii="新宋体" w:eastAsia="新宋体" w:hAnsi="新宋体" w:hint="eastAsia"/>
          <w:sz w:val="24"/>
        </w:rPr>
        <w:t>本学院本年度账面无对外投资情况。</w:t>
      </w:r>
      <w:bookmarkStart w:id="17" w:name="_Hlk530686052"/>
    </w:p>
    <w:bookmarkEnd w:id="17"/>
    <w:p w:rsidR="008F1747" w:rsidRDefault="00C277AF">
      <w:pPr>
        <w:adjustRightInd w:val="0"/>
        <w:snapToGrid w:val="0"/>
        <w:spacing w:line="384" w:lineRule="auto"/>
        <w:ind w:firstLineChars="200" w:firstLine="480"/>
        <w:rPr>
          <w:rFonts w:ascii="新宋体" w:eastAsia="新宋体" w:hAnsi="新宋体"/>
          <w:color w:val="FF0000"/>
          <w:sz w:val="24"/>
        </w:rPr>
      </w:pPr>
      <w:r>
        <w:rPr>
          <w:rFonts w:ascii="新宋体" w:eastAsia="新宋体" w:hAnsi="新宋体" w:hint="eastAsia"/>
          <w:sz w:val="24"/>
        </w:rPr>
        <w:t>（</w:t>
      </w:r>
      <w:r>
        <w:rPr>
          <w:rFonts w:ascii="Arial Narrow" w:eastAsia="新宋体" w:hAnsi="Arial Narrow" w:hint="eastAsia"/>
          <w:sz w:val="24"/>
        </w:rPr>
        <w:t>4</w:t>
      </w:r>
      <w:r>
        <w:rPr>
          <w:rFonts w:ascii="新宋体" w:eastAsia="新宋体" w:hAnsi="新宋体" w:hint="eastAsia"/>
          <w:sz w:val="24"/>
        </w:rPr>
        <w:t>）无形资产年末余额为</w:t>
      </w:r>
      <w:r>
        <w:rPr>
          <w:rFonts w:ascii="Arial Narrow" w:eastAsia="新宋体" w:hAnsi="Arial Narrow"/>
          <w:sz w:val="24"/>
        </w:rPr>
        <w:t>0.00</w:t>
      </w:r>
      <w:r>
        <w:rPr>
          <w:rFonts w:ascii="新宋体" w:eastAsia="新宋体" w:hAnsi="新宋体"/>
          <w:sz w:val="24"/>
        </w:rPr>
        <w:t>元</w:t>
      </w:r>
      <w:bookmarkStart w:id="18" w:name="_Hlk530686288"/>
      <w:r>
        <w:rPr>
          <w:rFonts w:ascii="新宋体" w:eastAsia="新宋体" w:hAnsi="新宋体" w:hint="eastAsia"/>
          <w:sz w:val="24"/>
        </w:rPr>
        <w:t>。</w:t>
      </w:r>
    </w:p>
    <w:bookmarkEnd w:id="18"/>
    <w:p w:rsidR="008F1747" w:rsidRDefault="00C277AF">
      <w:pPr>
        <w:adjustRightInd w:val="0"/>
        <w:snapToGrid w:val="0"/>
        <w:spacing w:line="384" w:lineRule="auto"/>
        <w:ind w:firstLineChars="200" w:firstLine="480"/>
        <w:rPr>
          <w:rFonts w:ascii="新宋体" w:eastAsia="新宋体" w:hAnsi="新宋体"/>
          <w:bCs/>
          <w:sz w:val="24"/>
        </w:rPr>
      </w:pPr>
      <w:r>
        <w:rPr>
          <w:rFonts w:ascii="Arial Narrow" w:eastAsia="新宋体" w:hAnsi="Arial Narrow" w:cs="Arial Narrow"/>
          <w:bCs/>
          <w:sz w:val="24"/>
        </w:rPr>
        <w:t>6</w:t>
      </w:r>
      <w:r>
        <w:rPr>
          <w:rFonts w:ascii="新宋体" w:eastAsia="新宋体" w:hAnsi="新宋体" w:hint="eastAsia"/>
          <w:bCs/>
          <w:sz w:val="24"/>
        </w:rPr>
        <w:t>、</w:t>
      </w:r>
      <w:r>
        <w:rPr>
          <w:rFonts w:ascii="新宋体" w:eastAsia="新宋体" w:hAnsi="新宋体"/>
          <w:bCs/>
          <w:sz w:val="24"/>
        </w:rPr>
        <w:t>会计报表中主要项目明细</w:t>
      </w:r>
      <w:r>
        <w:rPr>
          <w:rFonts w:ascii="新宋体" w:eastAsia="新宋体" w:hAnsi="新宋体" w:hint="eastAsia"/>
          <w:bCs/>
          <w:sz w:val="24"/>
        </w:rPr>
        <w:t>列示：</w:t>
      </w:r>
    </w:p>
    <w:p w:rsidR="008F1747" w:rsidRDefault="00C277AF">
      <w:pPr>
        <w:adjustRightInd w:val="0"/>
        <w:snapToGrid w:val="0"/>
        <w:spacing w:line="420" w:lineRule="auto"/>
        <w:ind w:firstLineChars="250" w:firstLine="600"/>
        <w:rPr>
          <w:rFonts w:ascii="Arial Narrow" w:eastAsia="新宋体" w:hAnsi="Arial Narrow"/>
          <w:sz w:val="24"/>
        </w:rPr>
      </w:pPr>
      <w:r>
        <w:rPr>
          <w:rFonts w:ascii="Arial Narrow" w:eastAsia="新宋体" w:hAnsi="Arial Narrow"/>
          <w:sz w:val="24"/>
        </w:rPr>
        <w:t>（</w:t>
      </w:r>
      <w:r>
        <w:rPr>
          <w:rFonts w:ascii="Arial Narrow" w:eastAsia="新宋体" w:hAnsi="Arial Narrow"/>
          <w:sz w:val="24"/>
        </w:rPr>
        <w:t>1</w:t>
      </w:r>
      <w:r>
        <w:rPr>
          <w:rFonts w:ascii="Arial Narrow" w:eastAsia="新宋体" w:hAnsi="Arial Narrow"/>
          <w:sz w:val="24"/>
        </w:rPr>
        <w:t>）货币资金：目（见附件</w:t>
      </w:r>
      <w:r>
        <w:rPr>
          <w:rFonts w:ascii="Arial Narrow" w:eastAsia="新宋体" w:hAnsi="Arial Narrow"/>
          <w:sz w:val="24"/>
        </w:rPr>
        <w:t>1</w:t>
      </w:r>
      <w:r>
        <w:rPr>
          <w:rFonts w:ascii="Arial Narrow" w:eastAsia="新宋体" w:hAnsi="Arial Narrow"/>
          <w:sz w:val="24"/>
        </w:rPr>
        <w:t>）单位：元</w:t>
      </w:r>
    </w:p>
    <w:p w:rsidR="008F1747" w:rsidRDefault="00C277AF">
      <w:pPr>
        <w:adjustRightInd w:val="0"/>
        <w:snapToGrid w:val="0"/>
        <w:spacing w:line="360" w:lineRule="auto"/>
        <w:ind w:firstLineChars="200" w:firstLine="480"/>
        <w:rPr>
          <w:rFonts w:ascii="Arial Narrow" w:eastAsia="新宋体" w:hAnsi="Arial Narrow"/>
          <w:sz w:val="24"/>
        </w:rPr>
      </w:pPr>
      <w:r>
        <w:rPr>
          <w:rFonts w:ascii="Arial Narrow" w:eastAsia="新宋体" w:hAnsi="Arial Narrow"/>
          <w:sz w:val="24"/>
        </w:rPr>
        <w:t>（</w:t>
      </w:r>
      <w:r>
        <w:rPr>
          <w:rFonts w:ascii="Arial Narrow" w:eastAsia="新宋体" w:hAnsi="Arial Narrow"/>
          <w:sz w:val="24"/>
        </w:rPr>
        <w:t>1</w:t>
      </w:r>
      <w:r>
        <w:rPr>
          <w:rFonts w:ascii="Arial Narrow" w:eastAsia="新宋体" w:hAnsi="Arial Narrow"/>
          <w:sz w:val="24"/>
        </w:rPr>
        <w:t>）货币资金：</w:t>
      </w:r>
    </w:p>
    <w:tbl>
      <w:tblPr>
        <w:tblW w:w="8738" w:type="dxa"/>
        <w:jc w:val="center"/>
        <w:tblBorders>
          <w:top w:val="single" w:sz="12" w:space="0" w:color="auto"/>
          <w:bottom w:val="single" w:sz="12" w:space="0" w:color="auto"/>
          <w:insideH w:val="dotted" w:sz="4" w:space="0" w:color="auto"/>
          <w:insideV w:val="dotted" w:sz="4" w:space="0" w:color="auto"/>
        </w:tblBorders>
        <w:tblLook w:val="04A0"/>
      </w:tblPr>
      <w:tblGrid>
        <w:gridCol w:w="2177"/>
        <w:gridCol w:w="2904"/>
        <w:gridCol w:w="1835"/>
        <w:gridCol w:w="1822"/>
      </w:tblGrid>
      <w:tr w:rsidR="008F1747">
        <w:trPr>
          <w:trHeight w:val="227"/>
          <w:jc w:val="center"/>
        </w:trPr>
        <w:tc>
          <w:tcPr>
            <w:tcW w:w="2177" w:type="dxa"/>
            <w:noWrap/>
            <w:vAlign w:val="center"/>
          </w:tcPr>
          <w:p w:rsidR="008F1747" w:rsidRDefault="00C277AF">
            <w:pPr>
              <w:widowControl/>
              <w:adjustRightInd w:val="0"/>
              <w:snapToGrid w:val="0"/>
              <w:jc w:val="center"/>
              <w:rPr>
                <w:rFonts w:ascii="Arial Narrow" w:eastAsia="新宋体" w:hAnsi="Arial Narrow" w:cs="宋体"/>
                <w:bCs/>
                <w:kern w:val="0"/>
                <w:szCs w:val="21"/>
              </w:rPr>
            </w:pPr>
            <w:r>
              <w:rPr>
                <w:rFonts w:ascii="Arial Narrow" w:eastAsia="新宋体" w:hAnsi="Arial Narrow" w:cs="宋体"/>
                <w:bCs/>
                <w:kern w:val="0"/>
                <w:szCs w:val="21"/>
              </w:rPr>
              <w:t>项目</w:t>
            </w:r>
          </w:p>
        </w:tc>
        <w:tc>
          <w:tcPr>
            <w:tcW w:w="2904" w:type="dxa"/>
            <w:vAlign w:val="center"/>
          </w:tcPr>
          <w:p w:rsidR="008F1747" w:rsidRDefault="00C277AF">
            <w:pPr>
              <w:widowControl/>
              <w:adjustRightInd w:val="0"/>
              <w:snapToGrid w:val="0"/>
              <w:jc w:val="center"/>
              <w:rPr>
                <w:rFonts w:ascii="Arial Narrow" w:eastAsia="新宋体" w:hAnsi="Arial Narrow" w:cs="宋体"/>
                <w:bCs/>
                <w:kern w:val="0"/>
                <w:szCs w:val="21"/>
              </w:rPr>
            </w:pPr>
            <w:r>
              <w:rPr>
                <w:rFonts w:ascii="Arial Narrow" w:eastAsia="新宋体" w:hAnsi="Arial Narrow" w:cs="宋体"/>
                <w:bCs/>
                <w:kern w:val="0"/>
                <w:szCs w:val="21"/>
              </w:rPr>
              <w:t>账号</w:t>
            </w:r>
          </w:p>
        </w:tc>
        <w:tc>
          <w:tcPr>
            <w:tcW w:w="1835" w:type="dxa"/>
            <w:noWrap/>
            <w:vAlign w:val="center"/>
          </w:tcPr>
          <w:p w:rsidR="008F1747" w:rsidRDefault="00C277AF">
            <w:pPr>
              <w:widowControl/>
              <w:adjustRightInd w:val="0"/>
              <w:snapToGrid w:val="0"/>
              <w:jc w:val="center"/>
              <w:rPr>
                <w:rFonts w:ascii="Arial Narrow" w:eastAsia="新宋体" w:hAnsi="Arial Narrow" w:cs="宋体"/>
                <w:bCs/>
                <w:kern w:val="0"/>
                <w:szCs w:val="21"/>
              </w:rPr>
            </w:pPr>
            <w:r>
              <w:rPr>
                <w:rFonts w:ascii="Arial Narrow" w:eastAsia="新宋体" w:hAnsi="Arial Narrow" w:cs="宋体"/>
                <w:bCs/>
                <w:kern w:val="0"/>
                <w:szCs w:val="21"/>
              </w:rPr>
              <w:t>年初账面余额</w:t>
            </w:r>
          </w:p>
        </w:tc>
        <w:tc>
          <w:tcPr>
            <w:tcW w:w="1822" w:type="dxa"/>
            <w:noWrap/>
            <w:vAlign w:val="center"/>
          </w:tcPr>
          <w:p w:rsidR="008F1747" w:rsidRDefault="00C277AF">
            <w:pPr>
              <w:widowControl/>
              <w:adjustRightInd w:val="0"/>
              <w:snapToGrid w:val="0"/>
              <w:jc w:val="center"/>
              <w:rPr>
                <w:rFonts w:ascii="Arial Narrow" w:eastAsia="新宋体" w:hAnsi="Arial Narrow" w:cs="宋体"/>
                <w:bCs/>
                <w:kern w:val="0"/>
                <w:szCs w:val="21"/>
              </w:rPr>
            </w:pPr>
            <w:r>
              <w:rPr>
                <w:rFonts w:ascii="Arial Narrow" w:eastAsia="新宋体" w:hAnsi="Arial Narrow" w:cs="宋体"/>
                <w:bCs/>
                <w:kern w:val="0"/>
                <w:szCs w:val="21"/>
              </w:rPr>
              <w:t>年末账面余额</w:t>
            </w:r>
          </w:p>
        </w:tc>
      </w:tr>
      <w:tr w:rsidR="008F1747">
        <w:trPr>
          <w:trHeight w:val="216"/>
          <w:jc w:val="center"/>
        </w:trPr>
        <w:tc>
          <w:tcPr>
            <w:tcW w:w="2177" w:type="dxa"/>
            <w:noWrap/>
            <w:vAlign w:val="center"/>
          </w:tcPr>
          <w:p w:rsidR="008F1747" w:rsidRDefault="00C277AF">
            <w:pPr>
              <w:widowControl/>
              <w:adjustRightInd w:val="0"/>
              <w:snapToGrid w:val="0"/>
              <w:rPr>
                <w:rFonts w:ascii="Arial Narrow" w:eastAsia="新宋体" w:hAnsi="Arial Narrow" w:cs="宋体"/>
                <w:bCs/>
                <w:kern w:val="0"/>
                <w:szCs w:val="21"/>
              </w:rPr>
            </w:pPr>
            <w:r>
              <w:rPr>
                <w:rFonts w:ascii="Arial Narrow" w:eastAsia="新宋体" w:hAnsi="Arial Narrow" w:cs="宋体"/>
                <w:bCs/>
                <w:kern w:val="0"/>
                <w:szCs w:val="21"/>
              </w:rPr>
              <w:t>1.</w:t>
            </w:r>
            <w:r>
              <w:rPr>
                <w:rFonts w:ascii="Arial Narrow" w:eastAsia="新宋体" w:hAnsi="Arial Narrow" w:cs="宋体"/>
                <w:bCs/>
                <w:kern w:val="0"/>
                <w:szCs w:val="21"/>
              </w:rPr>
              <w:t>现金</w:t>
            </w:r>
          </w:p>
        </w:tc>
        <w:tc>
          <w:tcPr>
            <w:tcW w:w="2904" w:type="dxa"/>
            <w:vAlign w:val="center"/>
          </w:tcPr>
          <w:p w:rsidR="008F1747" w:rsidRDefault="008F1747">
            <w:pPr>
              <w:adjustRightInd w:val="0"/>
              <w:snapToGrid w:val="0"/>
              <w:jc w:val="center"/>
              <w:rPr>
                <w:rFonts w:ascii="Arial Narrow" w:eastAsia="新宋体" w:hAnsi="Arial Narrow" w:cs="宋体"/>
                <w:bCs/>
                <w:kern w:val="0"/>
                <w:szCs w:val="21"/>
              </w:rPr>
            </w:pPr>
          </w:p>
        </w:tc>
        <w:tc>
          <w:tcPr>
            <w:tcW w:w="1835" w:type="dxa"/>
            <w:noWrap/>
            <w:vAlign w:val="center"/>
          </w:tcPr>
          <w:p w:rsidR="008F1747" w:rsidRDefault="00C277AF">
            <w:pPr>
              <w:adjustRightInd w:val="0"/>
              <w:snapToGrid w:val="0"/>
              <w:jc w:val="right"/>
              <w:rPr>
                <w:rFonts w:ascii="Arial Narrow" w:eastAsia="新宋体" w:hAnsi="Arial Narrow" w:cs="宋体"/>
                <w:bCs/>
                <w:kern w:val="0"/>
                <w:szCs w:val="21"/>
              </w:rPr>
            </w:pPr>
            <w:r>
              <w:rPr>
                <w:rFonts w:ascii="Arial Narrow" w:eastAsia="新宋体" w:hAnsi="Arial Narrow" w:cs="宋体"/>
                <w:bCs/>
                <w:kern w:val="0"/>
                <w:szCs w:val="21"/>
              </w:rPr>
              <w:t>18,525.28</w:t>
            </w:r>
          </w:p>
        </w:tc>
        <w:tc>
          <w:tcPr>
            <w:tcW w:w="1822" w:type="dxa"/>
            <w:noWrap/>
            <w:vAlign w:val="center"/>
          </w:tcPr>
          <w:p w:rsidR="008F1747" w:rsidRDefault="00C277AF">
            <w:pPr>
              <w:adjustRightInd w:val="0"/>
              <w:snapToGrid w:val="0"/>
              <w:jc w:val="right"/>
              <w:rPr>
                <w:rFonts w:ascii="Arial Narrow" w:eastAsia="新宋体" w:hAnsi="Arial Narrow" w:cs="宋体"/>
                <w:bCs/>
                <w:kern w:val="0"/>
                <w:szCs w:val="21"/>
              </w:rPr>
            </w:pPr>
            <w:r>
              <w:rPr>
                <w:rFonts w:ascii="Arial Narrow" w:eastAsia="新宋体" w:hAnsi="Arial Narrow" w:cs="宋体"/>
                <w:bCs/>
                <w:kern w:val="0"/>
                <w:szCs w:val="21"/>
              </w:rPr>
              <w:t>20,021.46</w:t>
            </w:r>
          </w:p>
        </w:tc>
      </w:tr>
      <w:tr w:rsidR="008F1747">
        <w:trPr>
          <w:trHeight w:val="216"/>
          <w:jc w:val="center"/>
        </w:trPr>
        <w:tc>
          <w:tcPr>
            <w:tcW w:w="2177" w:type="dxa"/>
            <w:noWrap/>
            <w:vAlign w:val="center"/>
          </w:tcPr>
          <w:p w:rsidR="008F1747" w:rsidRDefault="00C277AF">
            <w:pPr>
              <w:widowControl/>
              <w:adjustRightInd w:val="0"/>
              <w:snapToGrid w:val="0"/>
              <w:rPr>
                <w:rFonts w:ascii="Arial Narrow" w:eastAsia="新宋体" w:hAnsi="Arial Narrow" w:cs="宋体"/>
                <w:bCs/>
                <w:kern w:val="0"/>
                <w:szCs w:val="21"/>
              </w:rPr>
            </w:pPr>
            <w:r>
              <w:rPr>
                <w:rFonts w:ascii="Arial Narrow" w:eastAsia="新宋体" w:hAnsi="Arial Narrow" w:cs="宋体"/>
                <w:bCs/>
                <w:kern w:val="0"/>
                <w:szCs w:val="21"/>
              </w:rPr>
              <w:t>2.</w:t>
            </w:r>
            <w:r>
              <w:rPr>
                <w:rFonts w:ascii="Arial Narrow" w:eastAsia="新宋体" w:hAnsi="Arial Narrow" w:cs="宋体"/>
                <w:bCs/>
                <w:kern w:val="0"/>
                <w:szCs w:val="21"/>
              </w:rPr>
              <w:t>银行存款</w:t>
            </w:r>
          </w:p>
        </w:tc>
        <w:tc>
          <w:tcPr>
            <w:tcW w:w="2904" w:type="dxa"/>
            <w:vAlign w:val="center"/>
          </w:tcPr>
          <w:p w:rsidR="008F1747" w:rsidRDefault="008F1747">
            <w:pPr>
              <w:widowControl/>
              <w:adjustRightInd w:val="0"/>
              <w:snapToGrid w:val="0"/>
              <w:jc w:val="center"/>
              <w:rPr>
                <w:rFonts w:ascii="Arial Narrow" w:eastAsia="新宋体" w:hAnsi="Arial Narrow" w:cs="宋体"/>
                <w:bCs/>
                <w:kern w:val="0"/>
                <w:szCs w:val="21"/>
              </w:rPr>
            </w:pPr>
          </w:p>
        </w:tc>
        <w:tc>
          <w:tcPr>
            <w:tcW w:w="1835" w:type="dxa"/>
            <w:noWrap/>
            <w:vAlign w:val="center"/>
          </w:tcPr>
          <w:p w:rsidR="008F1747" w:rsidRDefault="00C277AF">
            <w:pPr>
              <w:widowControl/>
              <w:adjustRightInd w:val="0"/>
              <w:snapToGrid w:val="0"/>
              <w:jc w:val="right"/>
              <w:rPr>
                <w:rFonts w:ascii="Arial Narrow" w:eastAsia="新宋体" w:hAnsi="Arial Narrow" w:cs="宋体"/>
                <w:bCs/>
                <w:kern w:val="0"/>
                <w:szCs w:val="21"/>
              </w:rPr>
            </w:pPr>
            <w:r>
              <w:rPr>
                <w:rFonts w:ascii="Arial Narrow" w:eastAsia="新宋体" w:hAnsi="Arial Narrow" w:cs="宋体"/>
                <w:bCs/>
                <w:kern w:val="0"/>
                <w:szCs w:val="21"/>
              </w:rPr>
              <w:t>28,578.01</w:t>
            </w:r>
          </w:p>
        </w:tc>
        <w:tc>
          <w:tcPr>
            <w:tcW w:w="1822" w:type="dxa"/>
            <w:noWrap/>
            <w:vAlign w:val="center"/>
          </w:tcPr>
          <w:p w:rsidR="008F1747" w:rsidRDefault="00C277AF">
            <w:pPr>
              <w:widowControl/>
              <w:adjustRightInd w:val="0"/>
              <w:snapToGrid w:val="0"/>
              <w:jc w:val="right"/>
              <w:rPr>
                <w:rFonts w:ascii="Arial Narrow" w:eastAsia="新宋体" w:hAnsi="Arial Narrow" w:cs="宋体"/>
                <w:bCs/>
                <w:kern w:val="0"/>
                <w:szCs w:val="21"/>
              </w:rPr>
            </w:pPr>
            <w:r>
              <w:rPr>
                <w:rFonts w:ascii="Arial Narrow" w:eastAsia="新宋体" w:hAnsi="Arial Narrow" w:cs="宋体"/>
                <w:bCs/>
                <w:kern w:val="0"/>
                <w:szCs w:val="21"/>
              </w:rPr>
              <w:t>109,610.13</w:t>
            </w:r>
          </w:p>
        </w:tc>
      </w:tr>
      <w:tr w:rsidR="008F1747">
        <w:trPr>
          <w:trHeight w:val="294"/>
          <w:jc w:val="center"/>
        </w:trPr>
        <w:tc>
          <w:tcPr>
            <w:tcW w:w="2177" w:type="dxa"/>
            <w:noWrap/>
            <w:vAlign w:val="center"/>
          </w:tcPr>
          <w:p w:rsidR="008F1747" w:rsidRDefault="00C277AF">
            <w:pPr>
              <w:widowControl/>
              <w:adjustRightInd w:val="0"/>
              <w:snapToGrid w:val="0"/>
              <w:rPr>
                <w:rFonts w:ascii="Arial Narrow" w:eastAsia="新宋体" w:hAnsi="Arial Narrow" w:cs="宋体"/>
                <w:bCs/>
                <w:kern w:val="0"/>
                <w:szCs w:val="21"/>
              </w:rPr>
            </w:pPr>
            <w:r>
              <w:rPr>
                <w:rFonts w:ascii="Arial Narrow" w:eastAsia="新宋体" w:hAnsi="Arial Narrow" w:cs="宋体"/>
                <w:bCs/>
                <w:kern w:val="0"/>
                <w:szCs w:val="21"/>
              </w:rPr>
              <w:t>其中：</w:t>
            </w:r>
            <w:r>
              <w:rPr>
                <w:rFonts w:ascii="Arial Narrow" w:eastAsia="新宋体" w:hAnsi="Arial Narrow" w:cs="宋体" w:hint="eastAsia"/>
                <w:bCs/>
                <w:kern w:val="0"/>
                <w:szCs w:val="21"/>
              </w:rPr>
              <w:t>中国农业银行北京天通苑支行</w:t>
            </w:r>
          </w:p>
        </w:tc>
        <w:tc>
          <w:tcPr>
            <w:tcW w:w="2904" w:type="dxa"/>
            <w:vAlign w:val="center"/>
          </w:tcPr>
          <w:p w:rsidR="008F1747" w:rsidRDefault="00C277AF">
            <w:pPr>
              <w:widowControl/>
              <w:adjustRightInd w:val="0"/>
              <w:snapToGrid w:val="0"/>
              <w:jc w:val="center"/>
              <w:rPr>
                <w:rFonts w:ascii="Arial Narrow" w:eastAsia="新宋体" w:hAnsi="Arial Narrow" w:cs="宋体"/>
                <w:bCs/>
                <w:kern w:val="0"/>
                <w:szCs w:val="21"/>
              </w:rPr>
            </w:pPr>
            <w:r>
              <w:rPr>
                <w:rFonts w:ascii="Arial Narrow" w:eastAsia="新宋体" w:hAnsi="Arial Narrow" w:cs="宋体"/>
                <w:bCs/>
                <w:kern w:val="0"/>
                <w:szCs w:val="21"/>
              </w:rPr>
              <w:t>020901040004033</w:t>
            </w:r>
          </w:p>
        </w:tc>
        <w:tc>
          <w:tcPr>
            <w:tcW w:w="1835" w:type="dxa"/>
            <w:noWrap/>
            <w:vAlign w:val="center"/>
          </w:tcPr>
          <w:p w:rsidR="008F1747" w:rsidRDefault="00C277AF">
            <w:pPr>
              <w:widowControl/>
              <w:adjustRightInd w:val="0"/>
              <w:snapToGrid w:val="0"/>
              <w:jc w:val="right"/>
              <w:rPr>
                <w:rFonts w:ascii="Arial Narrow" w:eastAsia="新宋体" w:hAnsi="Arial Narrow" w:cs="宋体"/>
                <w:bCs/>
                <w:kern w:val="0"/>
                <w:szCs w:val="21"/>
              </w:rPr>
            </w:pPr>
            <w:r>
              <w:rPr>
                <w:rFonts w:ascii="Arial Narrow" w:eastAsia="新宋体" w:hAnsi="Arial Narrow" w:cs="宋体"/>
                <w:bCs/>
                <w:kern w:val="0"/>
                <w:szCs w:val="21"/>
              </w:rPr>
              <w:t>28,578.01</w:t>
            </w:r>
          </w:p>
        </w:tc>
        <w:tc>
          <w:tcPr>
            <w:tcW w:w="1822" w:type="dxa"/>
            <w:noWrap/>
            <w:vAlign w:val="center"/>
          </w:tcPr>
          <w:p w:rsidR="008F1747" w:rsidRDefault="00C277AF">
            <w:pPr>
              <w:widowControl/>
              <w:adjustRightInd w:val="0"/>
              <w:snapToGrid w:val="0"/>
              <w:jc w:val="right"/>
              <w:rPr>
                <w:rFonts w:ascii="Arial Narrow" w:eastAsia="新宋体" w:hAnsi="Arial Narrow" w:cs="宋体"/>
                <w:bCs/>
                <w:kern w:val="0"/>
                <w:szCs w:val="21"/>
              </w:rPr>
            </w:pPr>
            <w:r>
              <w:rPr>
                <w:rFonts w:ascii="Arial Narrow" w:eastAsia="新宋体" w:hAnsi="Arial Narrow" w:cs="宋体"/>
                <w:bCs/>
                <w:kern w:val="0"/>
                <w:szCs w:val="21"/>
              </w:rPr>
              <w:t>109,610.13</w:t>
            </w:r>
          </w:p>
        </w:tc>
      </w:tr>
      <w:tr w:rsidR="008F1747">
        <w:trPr>
          <w:trHeight w:val="232"/>
          <w:jc w:val="center"/>
        </w:trPr>
        <w:tc>
          <w:tcPr>
            <w:tcW w:w="2177" w:type="dxa"/>
            <w:noWrap/>
            <w:vAlign w:val="center"/>
          </w:tcPr>
          <w:p w:rsidR="008F1747" w:rsidRDefault="00C277AF">
            <w:pPr>
              <w:widowControl/>
              <w:adjustRightInd w:val="0"/>
              <w:snapToGrid w:val="0"/>
              <w:jc w:val="center"/>
              <w:rPr>
                <w:rFonts w:ascii="Arial Narrow" w:eastAsia="新宋体" w:hAnsi="Arial Narrow" w:cs="宋体"/>
                <w:bCs/>
                <w:kern w:val="0"/>
                <w:szCs w:val="21"/>
              </w:rPr>
            </w:pPr>
            <w:r>
              <w:rPr>
                <w:rFonts w:ascii="Arial Narrow" w:eastAsia="新宋体" w:hAnsi="Arial Narrow" w:cs="宋体"/>
                <w:bCs/>
                <w:kern w:val="0"/>
                <w:szCs w:val="21"/>
              </w:rPr>
              <w:t>合计</w:t>
            </w:r>
          </w:p>
        </w:tc>
        <w:tc>
          <w:tcPr>
            <w:tcW w:w="2904" w:type="dxa"/>
            <w:vAlign w:val="center"/>
          </w:tcPr>
          <w:p w:rsidR="008F1747" w:rsidRDefault="008F1747">
            <w:pPr>
              <w:widowControl/>
              <w:adjustRightInd w:val="0"/>
              <w:snapToGrid w:val="0"/>
              <w:jc w:val="center"/>
              <w:rPr>
                <w:rFonts w:ascii="Arial Narrow" w:eastAsia="新宋体" w:hAnsi="Arial Narrow" w:cs="宋体"/>
                <w:bCs/>
                <w:kern w:val="0"/>
                <w:szCs w:val="21"/>
              </w:rPr>
            </w:pPr>
          </w:p>
        </w:tc>
        <w:tc>
          <w:tcPr>
            <w:tcW w:w="1835" w:type="dxa"/>
            <w:noWrap/>
            <w:vAlign w:val="center"/>
          </w:tcPr>
          <w:p w:rsidR="008F1747" w:rsidRDefault="00C277AF">
            <w:pPr>
              <w:widowControl/>
              <w:adjustRightInd w:val="0"/>
              <w:snapToGrid w:val="0"/>
              <w:jc w:val="right"/>
              <w:rPr>
                <w:rFonts w:ascii="Arial Narrow" w:eastAsia="新宋体" w:hAnsi="Arial Narrow" w:cs="宋体"/>
                <w:bCs/>
                <w:kern w:val="0"/>
                <w:szCs w:val="21"/>
              </w:rPr>
            </w:pPr>
            <w:r>
              <w:rPr>
                <w:rFonts w:ascii="Arial Narrow" w:eastAsia="新宋体" w:hAnsi="Arial Narrow" w:cs="宋体"/>
                <w:bCs/>
                <w:kern w:val="0"/>
                <w:szCs w:val="21"/>
              </w:rPr>
              <w:t>47,103.29</w:t>
            </w:r>
          </w:p>
        </w:tc>
        <w:tc>
          <w:tcPr>
            <w:tcW w:w="1822" w:type="dxa"/>
            <w:noWrap/>
            <w:vAlign w:val="center"/>
          </w:tcPr>
          <w:p w:rsidR="008F1747" w:rsidRDefault="00C277AF">
            <w:pPr>
              <w:widowControl/>
              <w:adjustRightInd w:val="0"/>
              <w:snapToGrid w:val="0"/>
              <w:jc w:val="right"/>
              <w:rPr>
                <w:rFonts w:ascii="Arial Narrow" w:eastAsia="新宋体" w:hAnsi="Arial Narrow" w:cs="宋体"/>
                <w:bCs/>
                <w:kern w:val="0"/>
                <w:szCs w:val="21"/>
              </w:rPr>
            </w:pPr>
            <w:r>
              <w:rPr>
                <w:rFonts w:ascii="Arial Narrow" w:eastAsia="新宋体" w:hAnsi="Arial Narrow" w:cs="宋体"/>
                <w:bCs/>
                <w:kern w:val="0"/>
                <w:szCs w:val="21"/>
              </w:rPr>
              <w:t>129,631.59</w:t>
            </w:r>
          </w:p>
        </w:tc>
      </w:tr>
    </w:tbl>
    <w:p w:rsidR="008F1747" w:rsidRDefault="00C277AF">
      <w:pPr>
        <w:adjustRightInd w:val="0"/>
        <w:snapToGrid w:val="0"/>
        <w:spacing w:line="384" w:lineRule="auto"/>
        <w:ind w:firstLineChars="200" w:firstLine="480"/>
        <w:rPr>
          <w:rFonts w:ascii="Arial Narrow" w:eastAsia="新宋体" w:hAnsi="Arial Narrow"/>
          <w:bCs/>
          <w:sz w:val="24"/>
        </w:rPr>
      </w:pPr>
      <w:r>
        <w:rPr>
          <w:rFonts w:ascii="Arial Narrow" w:eastAsia="新宋体" w:hAnsi="新宋体"/>
          <w:bCs/>
          <w:sz w:val="24"/>
        </w:rPr>
        <w:t>备注：截止到</w:t>
      </w:r>
      <w:r>
        <w:rPr>
          <w:rFonts w:ascii="Arial Narrow" w:eastAsia="新宋体" w:hAnsi="Arial Narrow"/>
          <w:bCs/>
          <w:sz w:val="24"/>
        </w:rPr>
        <w:t>2022</w:t>
      </w:r>
      <w:r>
        <w:rPr>
          <w:rFonts w:ascii="Arial Narrow" w:eastAsia="新宋体" w:hAnsi="新宋体"/>
          <w:bCs/>
          <w:sz w:val="24"/>
        </w:rPr>
        <w:t>年</w:t>
      </w:r>
      <w:r>
        <w:rPr>
          <w:rFonts w:ascii="Arial Narrow" w:eastAsia="新宋体" w:hAnsi="Arial Narrow"/>
          <w:bCs/>
          <w:sz w:val="24"/>
        </w:rPr>
        <w:t>12</w:t>
      </w:r>
      <w:r>
        <w:rPr>
          <w:rFonts w:ascii="Arial Narrow" w:eastAsia="新宋体" w:hAnsi="新宋体"/>
          <w:bCs/>
          <w:sz w:val="24"/>
        </w:rPr>
        <w:t>月</w:t>
      </w:r>
      <w:r>
        <w:rPr>
          <w:rFonts w:ascii="Arial Narrow" w:eastAsia="新宋体" w:hAnsi="Arial Narrow"/>
          <w:bCs/>
          <w:sz w:val="24"/>
        </w:rPr>
        <w:t>31</w:t>
      </w:r>
      <w:r>
        <w:rPr>
          <w:rFonts w:ascii="Arial Narrow" w:eastAsia="新宋体" w:hAnsi="新宋体"/>
          <w:bCs/>
          <w:sz w:val="24"/>
        </w:rPr>
        <w:t>日，本学院银行存款余额</w:t>
      </w:r>
      <w:r>
        <w:rPr>
          <w:rFonts w:ascii="Arial Narrow" w:eastAsia="新宋体" w:hAnsi="Arial Narrow"/>
          <w:bCs/>
          <w:sz w:val="24"/>
        </w:rPr>
        <w:t>109,610.13</w:t>
      </w:r>
      <w:r>
        <w:rPr>
          <w:rFonts w:ascii="Arial Narrow" w:eastAsia="新宋体" w:hAnsi="新宋体"/>
          <w:bCs/>
          <w:sz w:val="24"/>
        </w:rPr>
        <w:t>元，均为本学院基本存款账户余额。</w:t>
      </w:r>
    </w:p>
    <w:p w:rsidR="008F1747" w:rsidRDefault="00C277AF" w:rsidP="002A6D2D">
      <w:pPr>
        <w:adjustRightInd w:val="0"/>
        <w:snapToGrid w:val="0"/>
        <w:spacing w:beforeLines="50" w:line="420" w:lineRule="auto"/>
        <w:ind w:firstLineChars="200" w:firstLine="480"/>
        <w:rPr>
          <w:rFonts w:ascii="新宋体" w:eastAsia="新宋体" w:hAnsi="新宋体"/>
          <w:sz w:val="24"/>
        </w:rPr>
      </w:pPr>
      <w:r>
        <w:rPr>
          <w:rFonts w:ascii="新宋体" w:eastAsia="新宋体" w:hAnsi="新宋体"/>
          <w:sz w:val="24"/>
        </w:rPr>
        <w:t>（</w:t>
      </w:r>
      <w:r>
        <w:rPr>
          <w:rFonts w:ascii="Arial Narrow" w:eastAsia="新宋体" w:hAnsi="Arial Narrow"/>
          <w:sz w:val="24"/>
        </w:rPr>
        <w:t>2</w:t>
      </w:r>
      <w:r>
        <w:rPr>
          <w:rFonts w:ascii="新宋体" w:eastAsia="新宋体" w:hAnsi="新宋体"/>
          <w:sz w:val="24"/>
        </w:rPr>
        <w:t>）预</w:t>
      </w:r>
      <w:r>
        <w:rPr>
          <w:rFonts w:ascii="新宋体" w:eastAsia="新宋体" w:hAnsi="新宋体" w:hint="eastAsia"/>
          <w:sz w:val="24"/>
        </w:rPr>
        <w:t>付</w:t>
      </w:r>
      <w:r>
        <w:rPr>
          <w:rFonts w:ascii="新宋体" w:eastAsia="新宋体" w:hAnsi="新宋体"/>
          <w:sz w:val="24"/>
        </w:rPr>
        <w:t>账款年末余额</w:t>
      </w:r>
      <w:r>
        <w:rPr>
          <w:rFonts w:ascii="Arial Narrow" w:eastAsia="新宋体" w:hAnsi="Arial Narrow"/>
          <w:sz w:val="24"/>
        </w:rPr>
        <w:t>6,100.00</w:t>
      </w:r>
      <w:r>
        <w:rPr>
          <w:rFonts w:ascii="新宋体" w:eastAsia="新宋体" w:hAnsi="新宋体"/>
          <w:sz w:val="24"/>
        </w:rPr>
        <w:t>元</w:t>
      </w:r>
    </w:p>
    <w:p w:rsidR="008F1747" w:rsidRDefault="00C277AF">
      <w:pPr>
        <w:adjustRightInd w:val="0"/>
        <w:snapToGrid w:val="0"/>
        <w:spacing w:line="360" w:lineRule="auto"/>
        <w:ind w:firstLineChars="250" w:firstLine="600"/>
        <w:rPr>
          <w:rFonts w:ascii="新宋体" w:eastAsia="新宋体" w:hAnsi="新宋体"/>
          <w:bCs/>
          <w:sz w:val="24"/>
        </w:rPr>
      </w:pPr>
      <w:r>
        <w:rPr>
          <w:rFonts w:ascii="新宋体" w:eastAsia="新宋体" w:hAnsi="新宋体"/>
          <w:sz w:val="24"/>
        </w:rPr>
        <w:t>债务人</w:t>
      </w:r>
      <w:r>
        <w:rPr>
          <w:rFonts w:ascii="新宋体" w:eastAsia="新宋体" w:hAnsi="新宋体" w:hint="eastAsia"/>
          <w:sz w:val="24"/>
        </w:rPr>
        <w:t>：                                                     单位：元</w:t>
      </w:r>
    </w:p>
    <w:tbl>
      <w:tblPr>
        <w:tblW w:w="8916" w:type="dxa"/>
        <w:tblInd w:w="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722"/>
        <w:gridCol w:w="1799"/>
        <w:gridCol w:w="1706"/>
        <w:gridCol w:w="1563"/>
        <w:gridCol w:w="1563"/>
        <w:gridCol w:w="1563"/>
      </w:tblGrid>
      <w:tr w:rsidR="008F1747">
        <w:trPr>
          <w:trHeight w:val="90"/>
        </w:trPr>
        <w:tc>
          <w:tcPr>
            <w:tcW w:w="722" w:type="dxa"/>
            <w:noWrap/>
            <w:tcMar>
              <w:top w:w="20" w:type="dxa"/>
              <w:left w:w="20" w:type="dxa"/>
              <w:bottom w:w="0" w:type="dxa"/>
              <w:right w:w="20" w:type="dxa"/>
            </w:tcMar>
            <w:vAlign w:val="center"/>
          </w:tcPr>
          <w:p w:rsidR="008F1747" w:rsidRDefault="00C277AF">
            <w:pPr>
              <w:adjustRightInd w:val="0"/>
              <w:snapToGrid w:val="0"/>
              <w:spacing w:line="360" w:lineRule="auto"/>
              <w:ind w:firstLineChars="50" w:firstLine="105"/>
              <w:rPr>
                <w:rFonts w:ascii="Arial Narrow" w:eastAsia="新宋体" w:hAnsi="Arial Narrow" w:cs="Arial Unicode MS"/>
                <w:szCs w:val="21"/>
              </w:rPr>
            </w:pPr>
            <w:r>
              <w:rPr>
                <w:rFonts w:ascii="Arial Narrow" w:eastAsia="新宋体" w:hAnsi="Arial Narrow"/>
                <w:szCs w:val="21"/>
              </w:rPr>
              <w:t>序号</w:t>
            </w:r>
          </w:p>
        </w:tc>
        <w:tc>
          <w:tcPr>
            <w:tcW w:w="1799" w:type="dxa"/>
            <w:noWrap/>
            <w:tcMar>
              <w:top w:w="20" w:type="dxa"/>
              <w:left w:w="20" w:type="dxa"/>
              <w:bottom w:w="0" w:type="dxa"/>
              <w:right w:w="20" w:type="dxa"/>
            </w:tcMar>
            <w:vAlign w:val="center"/>
          </w:tcPr>
          <w:p w:rsidR="008F1747" w:rsidRDefault="00C277AF">
            <w:pPr>
              <w:adjustRightInd w:val="0"/>
              <w:snapToGrid w:val="0"/>
              <w:jc w:val="center"/>
              <w:rPr>
                <w:rFonts w:ascii="Arial Narrow" w:eastAsia="新宋体" w:hAnsi="Arial Narrow" w:cs="Arial Unicode MS"/>
                <w:szCs w:val="21"/>
              </w:rPr>
            </w:pPr>
            <w:r>
              <w:rPr>
                <w:rFonts w:ascii="Arial Narrow" w:eastAsia="新宋体" w:hAnsi="Arial Narrow"/>
                <w:szCs w:val="21"/>
              </w:rPr>
              <w:t>单位</w:t>
            </w:r>
            <w:r>
              <w:rPr>
                <w:rFonts w:ascii="Arial Narrow" w:eastAsia="新宋体" w:hAnsi="Arial Narrow" w:hint="eastAsia"/>
                <w:szCs w:val="21"/>
              </w:rPr>
              <w:t>名称或项目</w:t>
            </w:r>
          </w:p>
        </w:tc>
        <w:tc>
          <w:tcPr>
            <w:tcW w:w="1706" w:type="dxa"/>
            <w:noWrap/>
            <w:tcMar>
              <w:top w:w="20" w:type="dxa"/>
              <w:left w:w="20" w:type="dxa"/>
              <w:bottom w:w="0" w:type="dxa"/>
              <w:right w:w="20" w:type="dxa"/>
            </w:tcMar>
            <w:vAlign w:val="center"/>
          </w:tcPr>
          <w:p w:rsidR="008F1747" w:rsidRDefault="00C277AF">
            <w:pPr>
              <w:adjustRightInd w:val="0"/>
              <w:snapToGrid w:val="0"/>
              <w:jc w:val="center"/>
              <w:rPr>
                <w:rFonts w:ascii="Arial Narrow" w:eastAsia="新宋体" w:hAnsi="Arial Narrow" w:cs="Arial Unicode MS"/>
                <w:szCs w:val="21"/>
              </w:rPr>
            </w:pPr>
            <w:r>
              <w:rPr>
                <w:rFonts w:ascii="Arial Narrow" w:eastAsia="新宋体" w:hAnsi="Arial Narrow"/>
                <w:szCs w:val="21"/>
              </w:rPr>
              <w:t>款项性质</w:t>
            </w:r>
          </w:p>
        </w:tc>
        <w:tc>
          <w:tcPr>
            <w:tcW w:w="1563" w:type="dxa"/>
            <w:noWrap/>
            <w:tcMar>
              <w:top w:w="20" w:type="dxa"/>
              <w:left w:w="20" w:type="dxa"/>
              <w:bottom w:w="0" w:type="dxa"/>
              <w:right w:w="20" w:type="dxa"/>
            </w:tcMar>
            <w:vAlign w:val="center"/>
          </w:tcPr>
          <w:p w:rsidR="008F1747" w:rsidRDefault="00C277AF">
            <w:pPr>
              <w:adjustRightInd w:val="0"/>
              <w:snapToGrid w:val="0"/>
              <w:jc w:val="center"/>
              <w:rPr>
                <w:rFonts w:ascii="Arial Narrow" w:eastAsia="新宋体" w:hAnsi="Arial Narrow"/>
                <w:szCs w:val="21"/>
              </w:rPr>
            </w:pPr>
            <w:r>
              <w:rPr>
                <w:rFonts w:ascii="Arial Narrow" w:eastAsia="新宋体" w:hAnsi="Arial Narrow"/>
                <w:szCs w:val="21"/>
              </w:rPr>
              <w:t>年初账面余额</w:t>
            </w:r>
          </w:p>
        </w:tc>
        <w:tc>
          <w:tcPr>
            <w:tcW w:w="1563" w:type="dxa"/>
            <w:vAlign w:val="center"/>
          </w:tcPr>
          <w:p w:rsidR="008F1747" w:rsidRDefault="00C277AF">
            <w:pPr>
              <w:adjustRightInd w:val="0"/>
              <w:snapToGrid w:val="0"/>
              <w:jc w:val="center"/>
              <w:rPr>
                <w:rFonts w:ascii="Arial Narrow" w:eastAsia="新宋体" w:hAnsi="Arial Narrow"/>
                <w:szCs w:val="21"/>
              </w:rPr>
            </w:pPr>
            <w:r>
              <w:rPr>
                <w:rFonts w:ascii="Arial Narrow" w:eastAsia="新宋体" w:hAnsi="Arial Narrow" w:cs="宋体"/>
                <w:bCs/>
                <w:kern w:val="0"/>
                <w:szCs w:val="21"/>
              </w:rPr>
              <w:t>年末账面余额</w:t>
            </w:r>
          </w:p>
        </w:tc>
        <w:tc>
          <w:tcPr>
            <w:tcW w:w="1563" w:type="dxa"/>
            <w:noWrap/>
            <w:tcMar>
              <w:top w:w="20" w:type="dxa"/>
              <w:left w:w="20" w:type="dxa"/>
              <w:bottom w:w="0" w:type="dxa"/>
              <w:right w:w="20" w:type="dxa"/>
            </w:tcMar>
            <w:vAlign w:val="center"/>
          </w:tcPr>
          <w:p w:rsidR="008F1747" w:rsidRDefault="00C277AF">
            <w:pPr>
              <w:adjustRightInd w:val="0"/>
              <w:snapToGrid w:val="0"/>
              <w:jc w:val="center"/>
              <w:rPr>
                <w:rFonts w:ascii="Arial Narrow" w:eastAsia="新宋体" w:hAnsi="Arial Narrow" w:cs="Arial Unicode MS"/>
                <w:szCs w:val="21"/>
              </w:rPr>
            </w:pPr>
            <w:r>
              <w:rPr>
                <w:rFonts w:ascii="Arial Narrow" w:eastAsia="新宋体" w:hAnsi="Arial Narrow"/>
                <w:szCs w:val="21"/>
              </w:rPr>
              <w:t>账龄</w:t>
            </w:r>
          </w:p>
        </w:tc>
      </w:tr>
      <w:tr w:rsidR="008F1747">
        <w:trPr>
          <w:trHeight w:val="90"/>
        </w:trPr>
        <w:tc>
          <w:tcPr>
            <w:tcW w:w="722" w:type="dxa"/>
            <w:noWrap/>
            <w:tcMar>
              <w:top w:w="20" w:type="dxa"/>
              <w:left w:w="20" w:type="dxa"/>
              <w:bottom w:w="0" w:type="dxa"/>
              <w:right w:w="20" w:type="dxa"/>
            </w:tcMar>
            <w:vAlign w:val="center"/>
          </w:tcPr>
          <w:p w:rsidR="008F1747" w:rsidRDefault="00C277AF">
            <w:pPr>
              <w:adjustRightInd w:val="0"/>
              <w:snapToGrid w:val="0"/>
              <w:jc w:val="center"/>
              <w:rPr>
                <w:rFonts w:ascii="Arial Narrow" w:eastAsia="新宋体" w:hAnsi="Arial Narrow"/>
                <w:szCs w:val="21"/>
              </w:rPr>
            </w:pPr>
            <w:r>
              <w:rPr>
                <w:rFonts w:ascii="Arial Narrow" w:eastAsia="新宋体" w:hAnsi="Arial Narrow" w:hint="eastAsia"/>
                <w:szCs w:val="21"/>
              </w:rPr>
              <w:t>1</w:t>
            </w:r>
          </w:p>
        </w:tc>
        <w:tc>
          <w:tcPr>
            <w:tcW w:w="1799" w:type="dxa"/>
            <w:noWrap/>
            <w:tcMar>
              <w:top w:w="20" w:type="dxa"/>
              <w:left w:w="20" w:type="dxa"/>
              <w:bottom w:w="0" w:type="dxa"/>
              <w:right w:w="20" w:type="dxa"/>
            </w:tcMar>
            <w:vAlign w:val="center"/>
          </w:tcPr>
          <w:p w:rsidR="008F1747" w:rsidRDefault="00C277AF">
            <w:pPr>
              <w:widowControl/>
              <w:jc w:val="left"/>
              <w:textAlignment w:val="center"/>
              <w:rPr>
                <w:rFonts w:ascii="宋体" w:hAnsi="宋体" w:cs="宋体"/>
                <w:color w:val="000000"/>
                <w:sz w:val="20"/>
              </w:rPr>
            </w:pPr>
            <w:r>
              <w:rPr>
                <w:rFonts w:ascii="宋体" w:hAnsi="宋体" w:cs="宋体" w:hint="eastAsia"/>
                <w:color w:val="000000"/>
                <w:kern w:val="0"/>
                <w:sz w:val="20"/>
              </w:rPr>
              <w:t>教学费</w:t>
            </w:r>
          </w:p>
        </w:tc>
        <w:tc>
          <w:tcPr>
            <w:tcW w:w="1706" w:type="dxa"/>
            <w:noWrap/>
            <w:tcMar>
              <w:top w:w="20" w:type="dxa"/>
              <w:left w:w="20" w:type="dxa"/>
              <w:bottom w:w="0" w:type="dxa"/>
              <w:right w:w="20" w:type="dxa"/>
            </w:tcMar>
            <w:vAlign w:val="center"/>
          </w:tcPr>
          <w:p w:rsidR="008F1747" w:rsidRDefault="00C277AF">
            <w:pPr>
              <w:adjustRightInd w:val="0"/>
              <w:snapToGrid w:val="0"/>
              <w:ind w:firstLineChars="250" w:firstLine="525"/>
              <w:jc w:val="left"/>
              <w:rPr>
                <w:rFonts w:ascii="Arial Narrow" w:eastAsia="新宋体" w:hAnsi="Arial Narrow"/>
                <w:szCs w:val="21"/>
              </w:rPr>
            </w:pPr>
            <w:r>
              <w:rPr>
                <w:rFonts w:ascii="Arial Narrow" w:eastAsia="新宋体" w:hAnsi="Arial Narrow" w:hint="eastAsia"/>
                <w:szCs w:val="21"/>
              </w:rPr>
              <w:t>教学费</w:t>
            </w:r>
          </w:p>
        </w:tc>
        <w:tc>
          <w:tcPr>
            <w:tcW w:w="1563" w:type="dxa"/>
            <w:noWrap/>
            <w:tcMar>
              <w:top w:w="20" w:type="dxa"/>
              <w:left w:w="20" w:type="dxa"/>
              <w:bottom w:w="0" w:type="dxa"/>
              <w:right w:w="20" w:type="dxa"/>
            </w:tcMar>
            <w:vAlign w:val="center"/>
          </w:tcPr>
          <w:p w:rsidR="008F1747" w:rsidRDefault="00C277AF">
            <w:pPr>
              <w:adjustRightInd w:val="0"/>
              <w:snapToGrid w:val="0"/>
              <w:ind w:right="105"/>
              <w:jc w:val="right"/>
              <w:rPr>
                <w:rFonts w:ascii="Arial Narrow" w:eastAsia="新宋体" w:hAnsi="Arial Narrow"/>
                <w:szCs w:val="21"/>
              </w:rPr>
            </w:pPr>
            <w:r>
              <w:rPr>
                <w:rFonts w:ascii="Arial Narrow" w:eastAsia="新宋体" w:hAnsi="Arial Narrow" w:hint="eastAsia"/>
                <w:szCs w:val="21"/>
              </w:rPr>
              <w:t xml:space="preserve"> 565,769.00 </w:t>
            </w:r>
          </w:p>
        </w:tc>
        <w:tc>
          <w:tcPr>
            <w:tcW w:w="1563" w:type="dxa"/>
            <w:vAlign w:val="center"/>
          </w:tcPr>
          <w:p w:rsidR="008F1747" w:rsidRDefault="008F1747">
            <w:pPr>
              <w:adjustRightInd w:val="0"/>
              <w:snapToGrid w:val="0"/>
              <w:ind w:right="105"/>
              <w:jc w:val="right"/>
              <w:rPr>
                <w:rFonts w:ascii="Arial Narrow" w:eastAsia="新宋体" w:hAnsi="Arial Narrow"/>
                <w:szCs w:val="21"/>
              </w:rPr>
            </w:pPr>
          </w:p>
        </w:tc>
        <w:tc>
          <w:tcPr>
            <w:tcW w:w="1563" w:type="dxa"/>
            <w:noWrap/>
            <w:tcMar>
              <w:top w:w="20" w:type="dxa"/>
              <w:left w:w="20" w:type="dxa"/>
              <w:bottom w:w="0" w:type="dxa"/>
              <w:right w:w="20" w:type="dxa"/>
            </w:tcMar>
            <w:vAlign w:val="center"/>
          </w:tcPr>
          <w:p w:rsidR="008F1747" w:rsidRDefault="008F1747">
            <w:pPr>
              <w:adjustRightInd w:val="0"/>
              <w:snapToGrid w:val="0"/>
              <w:jc w:val="center"/>
              <w:rPr>
                <w:rFonts w:ascii="Arial Narrow" w:eastAsia="新宋体" w:hAnsi="Arial Narrow"/>
                <w:szCs w:val="21"/>
              </w:rPr>
            </w:pPr>
          </w:p>
        </w:tc>
      </w:tr>
      <w:tr w:rsidR="008F1747">
        <w:trPr>
          <w:trHeight w:val="90"/>
        </w:trPr>
        <w:tc>
          <w:tcPr>
            <w:tcW w:w="722" w:type="dxa"/>
            <w:noWrap/>
            <w:tcMar>
              <w:top w:w="20" w:type="dxa"/>
              <w:left w:w="20" w:type="dxa"/>
              <w:bottom w:w="0" w:type="dxa"/>
              <w:right w:w="20" w:type="dxa"/>
            </w:tcMar>
            <w:vAlign w:val="center"/>
          </w:tcPr>
          <w:p w:rsidR="008F1747" w:rsidRDefault="00C277AF">
            <w:pPr>
              <w:adjustRightInd w:val="0"/>
              <w:snapToGrid w:val="0"/>
              <w:jc w:val="center"/>
              <w:rPr>
                <w:rFonts w:ascii="Arial Narrow" w:eastAsia="新宋体" w:hAnsi="Arial Narrow"/>
                <w:szCs w:val="21"/>
              </w:rPr>
            </w:pPr>
            <w:r>
              <w:rPr>
                <w:rFonts w:ascii="Arial Narrow" w:eastAsia="新宋体" w:hAnsi="Arial Narrow" w:hint="eastAsia"/>
                <w:szCs w:val="21"/>
              </w:rPr>
              <w:t>2</w:t>
            </w:r>
          </w:p>
        </w:tc>
        <w:tc>
          <w:tcPr>
            <w:tcW w:w="1799" w:type="dxa"/>
            <w:noWrap/>
            <w:tcMar>
              <w:top w:w="20" w:type="dxa"/>
              <w:left w:w="20" w:type="dxa"/>
              <w:bottom w:w="0" w:type="dxa"/>
              <w:right w:w="20" w:type="dxa"/>
            </w:tcMar>
            <w:vAlign w:val="center"/>
          </w:tcPr>
          <w:p w:rsidR="008F1747" w:rsidRDefault="00C277AF">
            <w:pPr>
              <w:adjustRightInd w:val="0"/>
              <w:snapToGrid w:val="0"/>
              <w:rPr>
                <w:rFonts w:ascii="Arial Narrow" w:eastAsia="新宋体" w:hAnsi="Arial Narrow"/>
                <w:szCs w:val="21"/>
              </w:rPr>
            </w:pPr>
            <w:r>
              <w:rPr>
                <w:rFonts w:ascii="Arial Narrow" w:eastAsia="新宋体" w:hAnsi="Arial Narrow" w:hint="eastAsia"/>
                <w:szCs w:val="21"/>
              </w:rPr>
              <w:t>北京地大正广</w:t>
            </w:r>
          </w:p>
        </w:tc>
        <w:tc>
          <w:tcPr>
            <w:tcW w:w="1706" w:type="dxa"/>
            <w:noWrap/>
            <w:tcMar>
              <w:top w:w="20" w:type="dxa"/>
              <w:left w:w="20" w:type="dxa"/>
              <w:bottom w:w="0" w:type="dxa"/>
              <w:right w:w="20" w:type="dxa"/>
            </w:tcMar>
            <w:vAlign w:val="center"/>
          </w:tcPr>
          <w:p w:rsidR="008F1747" w:rsidRDefault="00C277AF">
            <w:pPr>
              <w:adjustRightInd w:val="0"/>
              <w:snapToGrid w:val="0"/>
              <w:ind w:firstLineChars="250" w:firstLine="525"/>
              <w:jc w:val="left"/>
              <w:rPr>
                <w:rFonts w:ascii="Arial Narrow" w:eastAsia="新宋体" w:hAnsi="Arial Narrow"/>
                <w:szCs w:val="21"/>
              </w:rPr>
            </w:pPr>
            <w:r>
              <w:rPr>
                <w:rFonts w:ascii="Arial Narrow" w:eastAsia="新宋体" w:hAnsi="Arial Narrow" w:hint="eastAsia"/>
                <w:szCs w:val="21"/>
              </w:rPr>
              <w:t>咨询费</w:t>
            </w:r>
          </w:p>
        </w:tc>
        <w:tc>
          <w:tcPr>
            <w:tcW w:w="1563" w:type="dxa"/>
            <w:noWrap/>
            <w:tcMar>
              <w:top w:w="20" w:type="dxa"/>
              <w:left w:w="20" w:type="dxa"/>
              <w:bottom w:w="0" w:type="dxa"/>
              <w:right w:w="20" w:type="dxa"/>
            </w:tcMar>
            <w:vAlign w:val="center"/>
          </w:tcPr>
          <w:p w:rsidR="008F1747" w:rsidRDefault="00C277AF">
            <w:pPr>
              <w:adjustRightInd w:val="0"/>
              <w:snapToGrid w:val="0"/>
              <w:ind w:right="105"/>
              <w:jc w:val="right"/>
              <w:rPr>
                <w:rFonts w:ascii="Arial Narrow" w:eastAsia="新宋体" w:hAnsi="Arial Narrow"/>
                <w:szCs w:val="21"/>
              </w:rPr>
            </w:pPr>
            <w:r>
              <w:rPr>
                <w:rFonts w:ascii="Arial Narrow" w:eastAsia="新宋体" w:hAnsi="Arial Narrow" w:hint="eastAsia"/>
                <w:szCs w:val="21"/>
              </w:rPr>
              <w:t xml:space="preserve"> 6,000.00 </w:t>
            </w:r>
          </w:p>
        </w:tc>
        <w:tc>
          <w:tcPr>
            <w:tcW w:w="1563" w:type="dxa"/>
            <w:vAlign w:val="center"/>
          </w:tcPr>
          <w:p w:rsidR="008F1747" w:rsidRDefault="00C277AF">
            <w:pPr>
              <w:adjustRightInd w:val="0"/>
              <w:snapToGrid w:val="0"/>
              <w:ind w:right="105"/>
              <w:jc w:val="right"/>
              <w:rPr>
                <w:rFonts w:ascii="Arial Narrow" w:eastAsia="新宋体" w:hAnsi="Arial Narrow"/>
                <w:szCs w:val="21"/>
              </w:rPr>
            </w:pPr>
            <w:r>
              <w:rPr>
                <w:rFonts w:ascii="Arial Narrow" w:eastAsia="新宋体" w:hAnsi="Arial Narrow" w:hint="eastAsia"/>
                <w:szCs w:val="21"/>
              </w:rPr>
              <w:t xml:space="preserve"> 6,000.00 </w:t>
            </w:r>
          </w:p>
        </w:tc>
        <w:tc>
          <w:tcPr>
            <w:tcW w:w="1563" w:type="dxa"/>
            <w:noWrap/>
            <w:tcMar>
              <w:top w:w="20" w:type="dxa"/>
              <w:left w:w="20" w:type="dxa"/>
              <w:bottom w:w="0" w:type="dxa"/>
              <w:right w:w="20" w:type="dxa"/>
            </w:tcMar>
            <w:vAlign w:val="center"/>
          </w:tcPr>
          <w:p w:rsidR="008F1747" w:rsidRDefault="00C277AF">
            <w:pPr>
              <w:adjustRightInd w:val="0"/>
              <w:snapToGrid w:val="0"/>
              <w:jc w:val="center"/>
              <w:rPr>
                <w:rFonts w:ascii="Arial Narrow" w:eastAsia="新宋体" w:hAnsi="Arial Narrow"/>
                <w:szCs w:val="21"/>
              </w:rPr>
            </w:pPr>
            <w:r>
              <w:rPr>
                <w:rFonts w:ascii="Arial Narrow" w:eastAsia="新宋体" w:hAnsi="Arial Narrow" w:hint="eastAsia"/>
                <w:szCs w:val="21"/>
              </w:rPr>
              <w:t>3</w:t>
            </w:r>
            <w:r>
              <w:rPr>
                <w:rFonts w:ascii="Arial Narrow" w:eastAsia="新宋体" w:hAnsi="Arial Narrow" w:hint="eastAsia"/>
                <w:szCs w:val="21"/>
              </w:rPr>
              <w:t>年以上</w:t>
            </w:r>
          </w:p>
        </w:tc>
      </w:tr>
      <w:tr w:rsidR="008F1747">
        <w:trPr>
          <w:trHeight w:val="90"/>
        </w:trPr>
        <w:tc>
          <w:tcPr>
            <w:tcW w:w="722" w:type="dxa"/>
            <w:noWrap/>
            <w:tcMar>
              <w:top w:w="20" w:type="dxa"/>
              <w:left w:w="20" w:type="dxa"/>
              <w:bottom w:w="0" w:type="dxa"/>
              <w:right w:w="20" w:type="dxa"/>
            </w:tcMar>
            <w:vAlign w:val="center"/>
          </w:tcPr>
          <w:p w:rsidR="008F1747" w:rsidRDefault="00C277AF">
            <w:pPr>
              <w:adjustRightInd w:val="0"/>
              <w:snapToGrid w:val="0"/>
              <w:jc w:val="center"/>
              <w:rPr>
                <w:rFonts w:ascii="Arial Narrow" w:eastAsia="新宋体" w:hAnsi="Arial Narrow"/>
                <w:szCs w:val="21"/>
              </w:rPr>
            </w:pPr>
            <w:r>
              <w:rPr>
                <w:rFonts w:ascii="Arial Narrow" w:eastAsia="新宋体" w:hAnsi="Arial Narrow" w:hint="eastAsia"/>
                <w:szCs w:val="21"/>
              </w:rPr>
              <w:t>3</w:t>
            </w:r>
          </w:p>
        </w:tc>
        <w:tc>
          <w:tcPr>
            <w:tcW w:w="1799" w:type="dxa"/>
            <w:noWrap/>
            <w:tcMar>
              <w:top w:w="20" w:type="dxa"/>
              <w:left w:w="20" w:type="dxa"/>
              <w:bottom w:w="0" w:type="dxa"/>
              <w:right w:w="20" w:type="dxa"/>
            </w:tcMar>
            <w:vAlign w:val="center"/>
          </w:tcPr>
          <w:p w:rsidR="008F1747" w:rsidRDefault="00C277AF">
            <w:pPr>
              <w:adjustRightInd w:val="0"/>
              <w:snapToGrid w:val="0"/>
              <w:rPr>
                <w:rFonts w:ascii="Arial Narrow" w:eastAsia="新宋体" w:hAnsi="Arial Narrow"/>
                <w:szCs w:val="21"/>
              </w:rPr>
            </w:pPr>
            <w:r>
              <w:rPr>
                <w:rFonts w:ascii="Arial Narrow" w:eastAsia="新宋体" w:hAnsi="Arial Narrow" w:hint="eastAsia"/>
                <w:szCs w:val="21"/>
              </w:rPr>
              <w:t>民办协会</w:t>
            </w:r>
          </w:p>
        </w:tc>
        <w:tc>
          <w:tcPr>
            <w:tcW w:w="1706" w:type="dxa"/>
            <w:noWrap/>
            <w:tcMar>
              <w:top w:w="20" w:type="dxa"/>
              <w:left w:w="20" w:type="dxa"/>
              <w:bottom w:w="0" w:type="dxa"/>
              <w:right w:w="20" w:type="dxa"/>
            </w:tcMar>
            <w:vAlign w:val="center"/>
          </w:tcPr>
          <w:p w:rsidR="008F1747" w:rsidRDefault="00C277AF">
            <w:pPr>
              <w:adjustRightInd w:val="0"/>
              <w:snapToGrid w:val="0"/>
              <w:ind w:firstLineChars="300" w:firstLine="630"/>
              <w:jc w:val="left"/>
              <w:rPr>
                <w:rFonts w:ascii="Arial Narrow" w:eastAsia="新宋体" w:hAnsi="Arial Narrow"/>
                <w:szCs w:val="21"/>
              </w:rPr>
            </w:pPr>
            <w:r>
              <w:rPr>
                <w:rFonts w:ascii="Arial Narrow" w:eastAsia="新宋体" w:hAnsi="Arial Narrow" w:hint="eastAsia"/>
                <w:szCs w:val="21"/>
              </w:rPr>
              <w:t>会费</w:t>
            </w:r>
          </w:p>
        </w:tc>
        <w:tc>
          <w:tcPr>
            <w:tcW w:w="1563" w:type="dxa"/>
            <w:noWrap/>
            <w:tcMar>
              <w:top w:w="20" w:type="dxa"/>
              <w:left w:w="20" w:type="dxa"/>
              <w:bottom w:w="0" w:type="dxa"/>
              <w:right w:w="20" w:type="dxa"/>
            </w:tcMar>
            <w:vAlign w:val="center"/>
          </w:tcPr>
          <w:p w:rsidR="008F1747" w:rsidRDefault="00C277AF">
            <w:pPr>
              <w:adjustRightInd w:val="0"/>
              <w:snapToGrid w:val="0"/>
              <w:ind w:right="105"/>
              <w:jc w:val="right"/>
              <w:rPr>
                <w:rFonts w:ascii="Arial Narrow" w:eastAsia="新宋体" w:hAnsi="Arial Narrow"/>
                <w:szCs w:val="21"/>
              </w:rPr>
            </w:pPr>
            <w:r>
              <w:rPr>
                <w:rFonts w:ascii="Arial Narrow" w:eastAsia="新宋体" w:hAnsi="Arial Narrow" w:hint="eastAsia"/>
                <w:szCs w:val="21"/>
              </w:rPr>
              <w:t xml:space="preserve"> 100.00 </w:t>
            </w:r>
          </w:p>
        </w:tc>
        <w:tc>
          <w:tcPr>
            <w:tcW w:w="1563" w:type="dxa"/>
            <w:vAlign w:val="center"/>
          </w:tcPr>
          <w:p w:rsidR="008F1747" w:rsidRDefault="00C277AF">
            <w:pPr>
              <w:adjustRightInd w:val="0"/>
              <w:snapToGrid w:val="0"/>
              <w:ind w:right="105"/>
              <w:jc w:val="right"/>
              <w:rPr>
                <w:rFonts w:ascii="Arial Narrow" w:eastAsia="新宋体" w:hAnsi="Arial Narrow"/>
                <w:szCs w:val="21"/>
              </w:rPr>
            </w:pPr>
            <w:r>
              <w:rPr>
                <w:rFonts w:ascii="Arial Narrow" w:eastAsia="新宋体" w:hAnsi="Arial Narrow" w:hint="eastAsia"/>
                <w:szCs w:val="21"/>
              </w:rPr>
              <w:t xml:space="preserve"> 100.00 </w:t>
            </w:r>
          </w:p>
        </w:tc>
        <w:tc>
          <w:tcPr>
            <w:tcW w:w="1563" w:type="dxa"/>
            <w:noWrap/>
            <w:tcMar>
              <w:top w:w="20" w:type="dxa"/>
              <w:left w:w="20" w:type="dxa"/>
              <w:bottom w:w="0" w:type="dxa"/>
              <w:right w:w="20" w:type="dxa"/>
            </w:tcMar>
            <w:vAlign w:val="center"/>
          </w:tcPr>
          <w:p w:rsidR="008F1747" w:rsidRDefault="00C277AF">
            <w:pPr>
              <w:adjustRightInd w:val="0"/>
              <w:snapToGrid w:val="0"/>
              <w:jc w:val="center"/>
              <w:rPr>
                <w:rFonts w:ascii="Arial Narrow" w:eastAsia="新宋体" w:hAnsi="Arial Narrow"/>
                <w:szCs w:val="21"/>
              </w:rPr>
            </w:pPr>
            <w:r>
              <w:rPr>
                <w:rFonts w:ascii="Arial Narrow" w:eastAsia="新宋体" w:hAnsi="Arial Narrow"/>
                <w:szCs w:val="21"/>
              </w:rPr>
              <w:t>2</w:t>
            </w:r>
            <w:r>
              <w:rPr>
                <w:rFonts w:ascii="Arial Narrow" w:eastAsia="新宋体" w:hAnsi="Arial Narrow" w:hint="eastAsia"/>
                <w:szCs w:val="21"/>
              </w:rPr>
              <w:t>-</w:t>
            </w:r>
            <w:r>
              <w:rPr>
                <w:rFonts w:ascii="Arial Narrow" w:eastAsia="新宋体" w:hAnsi="Arial Narrow"/>
                <w:szCs w:val="21"/>
              </w:rPr>
              <w:t>3</w:t>
            </w:r>
            <w:r>
              <w:rPr>
                <w:rFonts w:ascii="Arial Narrow" w:eastAsia="新宋体" w:hAnsi="Arial Narrow" w:hint="eastAsia"/>
                <w:szCs w:val="21"/>
              </w:rPr>
              <w:t>年</w:t>
            </w:r>
          </w:p>
        </w:tc>
      </w:tr>
      <w:tr w:rsidR="008F1747">
        <w:trPr>
          <w:trHeight w:val="90"/>
        </w:trPr>
        <w:tc>
          <w:tcPr>
            <w:tcW w:w="4227" w:type="dxa"/>
            <w:gridSpan w:val="3"/>
            <w:noWrap/>
            <w:tcMar>
              <w:top w:w="20" w:type="dxa"/>
              <w:left w:w="20" w:type="dxa"/>
              <w:bottom w:w="0" w:type="dxa"/>
              <w:right w:w="20" w:type="dxa"/>
            </w:tcMar>
            <w:vAlign w:val="center"/>
          </w:tcPr>
          <w:p w:rsidR="008F1747" w:rsidRDefault="00C277AF">
            <w:pPr>
              <w:adjustRightInd w:val="0"/>
              <w:snapToGrid w:val="0"/>
              <w:jc w:val="center"/>
              <w:rPr>
                <w:rFonts w:ascii="Arial Narrow" w:eastAsia="新宋体" w:hAnsi="Arial Narrow"/>
                <w:szCs w:val="21"/>
              </w:rPr>
            </w:pPr>
            <w:r>
              <w:rPr>
                <w:rFonts w:ascii="Arial Narrow" w:eastAsia="新宋体" w:hAnsi="Arial Narrow"/>
                <w:szCs w:val="21"/>
              </w:rPr>
              <w:t>合计</w:t>
            </w:r>
          </w:p>
        </w:tc>
        <w:tc>
          <w:tcPr>
            <w:tcW w:w="1563" w:type="dxa"/>
            <w:noWrap/>
            <w:tcMar>
              <w:top w:w="20" w:type="dxa"/>
              <w:left w:w="20" w:type="dxa"/>
              <w:bottom w:w="0" w:type="dxa"/>
              <w:right w:w="20" w:type="dxa"/>
            </w:tcMar>
            <w:vAlign w:val="center"/>
          </w:tcPr>
          <w:p w:rsidR="008F1747" w:rsidRDefault="00C277AF">
            <w:pPr>
              <w:adjustRightInd w:val="0"/>
              <w:snapToGrid w:val="0"/>
              <w:ind w:right="105"/>
              <w:jc w:val="right"/>
              <w:rPr>
                <w:rFonts w:ascii="Arial Narrow" w:eastAsia="新宋体" w:hAnsi="Arial Narrow"/>
                <w:szCs w:val="21"/>
              </w:rPr>
            </w:pPr>
            <w:r>
              <w:rPr>
                <w:rFonts w:ascii="Arial Narrow" w:eastAsia="新宋体" w:hAnsi="Arial Narrow" w:hint="eastAsia"/>
                <w:szCs w:val="21"/>
              </w:rPr>
              <w:t xml:space="preserve"> 571,869.00 </w:t>
            </w:r>
          </w:p>
        </w:tc>
        <w:tc>
          <w:tcPr>
            <w:tcW w:w="1563" w:type="dxa"/>
            <w:noWrap/>
            <w:tcMar>
              <w:top w:w="20" w:type="dxa"/>
              <w:left w:w="20" w:type="dxa"/>
              <w:bottom w:w="0" w:type="dxa"/>
              <w:right w:w="20" w:type="dxa"/>
            </w:tcMar>
            <w:vAlign w:val="center"/>
          </w:tcPr>
          <w:p w:rsidR="008F1747" w:rsidRDefault="00C277AF">
            <w:pPr>
              <w:adjustRightInd w:val="0"/>
              <w:snapToGrid w:val="0"/>
              <w:ind w:right="105"/>
              <w:jc w:val="right"/>
              <w:rPr>
                <w:rFonts w:ascii="Arial Narrow" w:eastAsia="新宋体" w:hAnsi="Arial Narrow"/>
                <w:szCs w:val="21"/>
              </w:rPr>
            </w:pPr>
            <w:r>
              <w:rPr>
                <w:rFonts w:ascii="Arial Narrow" w:eastAsia="新宋体" w:hAnsi="Arial Narrow"/>
                <w:szCs w:val="21"/>
              </w:rPr>
              <w:t xml:space="preserve">6,100.00 </w:t>
            </w:r>
          </w:p>
        </w:tc>
        <w:tc>
          <w:tcPr>
            <w:tcW w:w="1563" w:type="dxa"/>
            <w:vAlign w:val="center"/>
          </w:tcPr>
          <w:p w:rsidR="008F1747" w:rsidRDefault="008F1747">
            <w:pPr>
              <w:adjustRightInd w:val="0"/>
              <w:snapToGrid w:val="0"/>
              <w:jc w:val="right"/>
              <w:rPr>
                <w:rFonts w:ascii="Arial Narrow" w:eastAsia="新宋体" w:hAnsi="Arial Narrow"/>
                <w:szCs w:val="21"/>
              </w:rPr>
            </w:pPr>
          </w:p>
        </w:tc>
      </w:tr>
    </w:tbl>
    <w:p w:rsidR="008F1747" w:rsidRDefault="00C277AF" w:rsidP="002A6D2D">
      <w:pPr>
        <w:adjustRightInd w:val="0"/>
        <w:snapToGrid w:val="0"/>
        <w:spacing w:beforeLines="50" w:line="420" w:lineRule="auto"/>
        <w:ind w:firstLineChars="200" w:firstLine="480"/>
        <w:rPr>
          <w:rFonts w:ascii="新宋体" w:eastAsia="新宋体" w:hAnsi="新宋体"/>
          <w:sz w:val="24"/>
        </w:rPr>
      </w:pPr>
      <w:r>
        <w:rPr>
          <w:rFonts w:ascii="新宋体" w:eastAsia="新宋体" w:hAnsi="新宋体" w:hint="eastAsia"/>
          <w:sz w:val="24"/>
        </w:rPr>
        <w:lastRenderedPageBreak/>
        <w:t>备注：预付北京地大正广6,000.00为2014年5月预付的咨询费，后因发票丢失，一直挂账，暂未处理。</w:t>
      </w:r>
    </w:p>
    <w:p w:rsidR="008F1747" w:rsidRDefault="00C277AF" w:rsidP="002A6D2D">
      <w:pPr>
        <w:adjustRightInd w:val="0"/>
        <w:snapToGrid w:val="0"/>
        <w:spacing w:beforeLines="50" w:line="420" w:lineRule="auto"/>
        <w:ind w:firstLineChars="200" w:firstLine="480"/>
        <w:rPr>
          <w:rFonts w:ascii="新宋体" w:eastAsia="新宋体" w:hAnsi="新宋体"/>
          <w:sz w:val="24"/>
        </w:rPr>
      </w:pPr>
      <w:r>
        <w:rPr>
          <w:rFonts w:ascii="新宋体" w:eastAsia="新宋体" w:hAnsi="新宋体" w:hint="eastAsia"/>
          <w:sz w:val="24"/>
        </w:rPr>
        <w:t>根据北京市教委和民办协会年检提出的要求，以及学校自身发展的需要，针对学院过去因交接换届等原因造成的多年遗留下来的应收应付账款，本年度经北京华大研修学院理事会会议决议，</w:t>
      </w:r>
      <w:bookmarkStart w:id="19" w:name="_Hlk127277561"/>
      <w:r>
        <w:rPr>
          <w:rFonts w:ascii="新宋体" w:eastAsia="新宋体" w:hAnsi="新宋体" w:hint="eastAsia"/>
          <w:sz w:val="24"/>
        </w:rPr>
        <w:t>将预付账款-教学费565,769.00元转入非限定性资产。</w:t>
      </w:r>
    </w:p>
    <w:bookmarkEnd w:id="19"/>
    <w:p w:rsidR="008F1747" w:rsidRDefault="00C277AF" w:rsidP="002A6D2D">
      <w:pPr>
        <w:adjustRightInd w:val="0"/>
        <w:snapToGrid w:val="0"/>
        <w:spacing w:beforeLines="50" w:line="420" w:lineRule="auto"/>
        <w:ind w:firstLineChars="200" w:firstLine="480"/>
        <w:rPr>
          <w:rFonts w:ascii="新宋体" w:eastAsia="新宋体" w:hAnsi="新宋体"/>
          <w:sz w:val="24"/>
        </w:rPr>
      </w:pPr>
      <w:r>
        <w:rPr>
          <w:rFonts w:ascii="新宋体" w:eastAsia="新宋体" w:hAnsi="新宋体"/>
          <w:sz w:val="24"/>
        </w:rPr>
        <w:t>（</w:t>
      </w:r>
      <w:r>
        <w:rPr>
          <w:rFonts w:ascii="Arial Narrow" w:eastAsia="新宋体" w:hAnsi="Arial Narrow"/>
          <w:sz w:val="24"/>
        </w:rPr>
        <w:t>3</w:t>
      </w:r>
      <w:r>
        <w:rPr>
          <w:rFonts w:ascii="新宋体" w:eastAsia="新宋体" w:hAnsi="新宋体"/>
          <w:sz w:val="24"/>
        </w:rPr>
        <w:t>）其他应收款年末余额</w:t>
      </w:r>
      <w:bookmarkStart w:id="20" w:name="_Hlk125892145"/>
      <w:r>
        <w:rPr>
          <w:rFonts w:ascii="Arial Narrow" w:eastAsia="新宋体" w:hAnsi="Arial Narrow"/>
          <w:sz w:val="24"/>
        </w:rPr>
        <w:t>314,575.00</w:t>
      </w:r>
      <w:bookmarkEnd w:id="20"/>
      <w:r>
        <w:rPr>
          <w:rFonts w:ascii="新宋体" w:eastAsia="新宋体" w:hAnsi="新宋体"/>
          <w:sz w:val="24"/>
        </w:rPr>
        <w:t>元</w:t>
      </w:r>
    </w:p>
    <w:p w:rsidR="008F1747" w:rsidRDefault="00C277AF">
      <w:pPr>
        <w:adjustRightInd w:val="0"/>
        <w:snapToGrid w:val="0"/>
        <w:spacing w:line="360" w:lineRule="auto"/>
        <w:ind w:firstLineChars="250" w:firstLine="600"/>
        <w:rPr>
          <w:rFonts w:ascii="新宋体" w:eastAsia="新宋体" w:hAnsi="新宋体"/>
          <w:bCs/>
          <w:sz w:val="24"/>
        </w:rPr>
      </w:pPr>
      <w:r>
        <w:rPr>
          <w:rFonts w:ascii="新宋体" w:eastAsia="新宋体" w:hAnsi="新宋体"/>
          <w:sz w:val="24"/>
        </w:rPr>
        <w:t>债务人</w:t>
      </w:r>
      <w:r>
        <w:rPr>
          <w:rFonts w:ascii="新宋体" w:eastAsia="新宋体" w:hAnsi="新宋体" w:hint="eastAsia"/>
          <w:sz w:val="24"/>
        </w:rPr>
        <w:t>：                                                     单位：元</w:t>
      </w:r>
    </w:p>
    <w:tbl>
      <w:tblPr>
        <w:tblW w:w="91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42"/>
        <w:gridCol w:w="1778"/>
        <w:gridCol w:w="2516"/>
        <w:gridCol w:w="1602"/>
      </w:tblGrid>
      <w:tr w:rsidR="008F1747">
        <w:trPr>
          <w:trHeight w:val="294"/>
          <w:jc w:val="center"/>
        </w:trPr>
        <w:tc>
          <w:tcPr>
            <w:tcW w:w="3242" w:type="dxa"/>
            <w:vAlign w:val="center"/>
          </w:tcPr>
          <w:p w:rsidR="008F1747" w:rsidRDefault="00C277AF">
            <w:pPr>
              <w:adjustRightInd w:val="0"/>
              <w:snapToGrid w:val="0"/>
              <w:jc w:val="center"/>
              <w:rPr>
                <w:rFonts w:ascii="Arial Narrow" w:eastAsia="新宋体" w:hAnsi="Arial Narrow"/>
                <w:szCs w:val="21"/>
              </w:rPr>
            </w:pPr>
            <w:r>
              <w:rPr>
                <w:rFonts w:ascii="Arial Narrow" w:eastAsia="新宋体" w:hAnsi="新宋体"/>
                <w:szCs w:val="21"/>
              </w:rPr>
              <w:t>债务人名称</w:t>
            </w:r>
          </w:p>
        </w:tc>
        <w:tc>
          <w:tcPr>
            <w:tcW w:w="1778" w:type="dxa"/>
            <w:vAlign w:val="center"/>
          </w:tcPr>
          <w:p w:rsidR="008F1747" w:rsidRDefault="00C277AF">
            <w:pPr>
              <w:adjustRightInd w:val="0"/>
              <w:snapToGrid w:val="0"/>
              <w:jc w:val="center"/>
              <w:rPr>
                <w:rFonts w:ascii="Arial Narrow" w:eastAsia="新宋体" w:hAnsi="Arial Narrow"/>
                <w:szCs w:val="21"/>
              </w:rPr>
            </w:pPr>
            <w:r>
              <w:rPr>
                <w:rFonts w:ascii="Arial Narrow" w:eastAsia="新宋体" w:hAnsi="新宋体"/>
                <w:szCs w:val="21"/>
              </w:rPr>
              <w:t>金额</w:t>
            </w:r>
          </w:p>
        </w:tc>
        <w:tc>
          <w:tcPr>
            <w:tcW w:w="2516" w:type="dxa"/>
            <w:vAlign w:val="center"/>
          </w:tcPr>
          <w:p w:rsidR="008F1747" w:rsidRDefault="00C277AF">
            <w:pPr>
              <w:adjustRightInd w:val="0"/>
              <w:snapToGrid w:val="0"/>
              <w:jc w:val="center"/>
              <w:rPr>
                <w:rFonts w:ascii="Arial Narrow" w:eastAsia="新宋体" w:hAnsi="Arial Narrow"/>
                <w:szCs w:val="21"/>
              </w:rPr>
            </w:pPr>
            <w:r>
              <w:rPr>
                <w:rFonts w:ascii="Arial Narrow" w:eastAsia="新宋体" w:hAnsi="新宋体"/>
                <w:szCs w:val="21"/>
              </w:rPr>
              <w:t>款项性质和用途</w:t>
            </w:r>
          </w:p>
        </w:tc>
        <w:tc>
          <w:tcPr>
            <w:tcW w:w="1602" w:type="dxa"/>
            <w:vAlign w:val="center"/>
          </w:tcPr>
          <w:p w:rsidR="008F1747" w:rsidRDefault="00C277AF">
            <w:pPr>
              <w:adjustRightInd w:val="0"/>
              <w:snapToGrid w:val="0"/>
              <w:jc w:val="center"/>
              <w:rPr>
                <w:rFonts w:ascii="Arial Narrow" w:eastAsia="新宋体" w:hAnsi="Arial Narrow"/>
                <w:szCs w:val="21"/>
              </w:rPr>
            </w:pPr>
            <w:r>
              <w:rPr>
                <w:rFonts w:ascii="Arial Narrow" w:eastAsia="新宋体" w:hAnsi="新宋体"/>
                <w:szCs w:val="21"/>
              </w:rPr>
              <w:t>账龄</w:t>
            </w:r>
          </w:p>
        </w:tc>
      </w:tr>
      <w:tr w:rsidR="008F1747">
        <w:trPr>
          <w:trHeight w:val="294"/>
          <w:jc w:val="center"/>
        </w:trPr>
        <w:tc>
          <w:tcPr>
            <w:tcW w:w="3242"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Arial Narrow" w:hint="eastAsia"/>
                <w:szCs w:val="21"/>
              </w:rPr>
              <w:t>耿志才</w:t>
            </w:r>
          </w:p>
        </w:tc>
        <w:tc>
          <w:tcPr>
            <w:tcW w:w="1778" w:type="dxa"/>
            <w:vAlign w:val="center"/>
          </w:tcPr>
          <w:p w:rsidR="008F1747" w:rsidRDefault="00C277AF">
            <w:pPr>
              <w:adjustRightInd w:val="0"/>
              <w:snapToGrid w:val="0"/>
              <w:jc w:val="right"/>
              <w:rPr>
                <w:rFonts w:ascii="Arial Narrow" w:eastAsia="新宋体" w:hAnsi="新宋体"/>
                <w:szCs w:val="21"/>
              </w:rPr>
            </w:pPr>
            <w:r>
              <w:rPr>
                <w:rFonts w:ascii="Arial Narrow" w:eastAsia="新宋体" w:hAnsi="Arial Narrow"/>
                <w:szCs w:val="21"/>
              </w:rPr>
              <w:t>4,000.00</w:t>
            </w:r>
          </w:p>
        </w:tc>
        <w:tc>
          <w:tcPr>
            <w:tcW w:w="2516"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Arial Narrow"/>
                <w:szCs w:val="21"/>
              </w:rPr>
              <w:t>招生备用金</w:t>
            </w:r>
          </w:p>
        </w:tc>
        <w:tc>
          <w:tcPr>
            <w:tcW w:w="1602"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新宋体" w:hint="eastAsia"/>
                <w:szCs w:val="21"/>
              </w:rPr>
              <w:t>3</w:t>
            </w:r>
            <w:r>
              <w:rPr>
                <w:rFonts w:ascii="Arial Narrow" w:eastAsia="新宋体" w:hAnsi="新宋体" w:hint="eastAsia"/>
                <w:szCs w:val="21"/>
              </w:rPr>
              <w:t>年以上</w:t>
            </w:r>
          </w:p>
        </w:tc>
      </w:tr>
      <w:tr w:rsidR="008F1747">
        <w:trPr>
          <w:trHeight w:val="294"/>
          <w:jc w:val="center"/>
        </w:trPr>
        <w:tc>
          <w:tcPr>
            <w:tcW w:w="3242"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Arial Narrow" w:hint="eastAsia"/>
                <w:szCs w:val="21"/>
              </w:rPr>
              <w:t>杜连生</w:t>
            </w:r>
          </w:p>
        </w:tc>
        <w:tc>
          <w:tcPr>
            <w:tcW w:w="1778" w:type="dxa"/>
            <w:vAlign w:val="center"/>
          </w:tcPr>
          <w:p w:rsidR="008F1747" w:rsidRDefault="00C277AF">
            <w:pPr>
              <w:adjustRightInd w:val="0"/>
              <w:snapToGrid w:val="0"/>
              <w:jc w:val="right"/>
              <w:rPr>
                <w:rFonts w:ascii="Arial Narrow" w:eastAsia="新宋体" w:hAnsi="新宋体"/>
                <w:szCs w:val="21"/>
              </w:rPr>
            </w:pPr>
            <w:r>
              <w:rPr>
                <w:rFonts w:ascii="Arial Narrow" w:eastAsia="新宋体" w:hAnsi="Arial Narrow"/>
                <w:szCs w:val="21"/>
              </w:rPr>
              <w:t>30,000.00</w:t>
            </w:r>
          </w:p>
        </w:tc>
        <w:tc>
          <w:tcPr>
            <w:tcW w:w="2516"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Arial Narrow"/>
                <w:szCs w:val="21"/>
              </w:rPr>
              <w:t>招生备用金</w:t>
            </w:r>
          </w:p>
        </w:tc>
        <w:tc>
          <w:tcPr>
            <w:tcW w:w="1602"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新宋体" w:hint="eastAsia"/>
                <w:szCs w:val="21"/>
              </w:rPr>
              <w:t>3</w:t>
            </w:r>
            <w:r>
              <w:rPr>
                <w:rFonts w:ascii="Arial Narrow" w:eastAsia="新宋体" w:hAnsi="新宋体" w:hint="eastAsia"/>
                <w:szCs w:val="21"/>
              </w:rPr>
              <w:t>年以上</w:t>
            </w:r>
          </w:p>
        </w:tc>
      </w:tr>
      <w:tr w:rsidR="008F1747">
        <w:trPr>
          <w:trHeight w:val="294"/>
          <w:jc w:val="center"/>
        </w:trPr>
        <w:tc>
          <w:tcPr>
            <w:tcW w:w="3242"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Arial Narrow" w:hint="eastAsia"/>
                <w:szCs w:val="21"/>
              </w:rPr>
              <w:t>杨之祥</w:t>
            </w:r>
          </w:p>
        </w:tc>
        <w:tc>
          <w:tcPr>
            <w:tcW w:w="1778" w:type="dxa"/>
            <w:vAlign w:val="center"/>
          </w:tcPr>
          <w:p w:rsidR="008F1747" w:rsidRDefault="00C277AF">
            <w:pPr>
              <w:adjustRightInd w:val="0"/>
              <w:snapToGrid w:val="0"/>
              <w:jc w:val="right"/>
              <w:rPr>
                <w:rFonts w:ascii="Arial Narrow" w:eastAsia="新宋体" w:hAnsi="新宋体"/>
                <w:szCs w:val="21"/>
              </w:rPr>
            </w:pPr>
            <w:r>
              <w:rPr>
                <w:rFonts w:ascii="Arial Narrow" w:eastAsia="新宋体" w:hAnsi="Arial Narrow"/>
                <w:szCs w:val="21"/>
              </w:rPr>
              <w:t>20,740.00</w:t>
            </w:r>
          </w:p>
        </w:tc>
        <w:tc>
          <w:tcPr>
            <w:tcW w:w="2516"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Arial Narrow"/>
                <w:szCs w:val="21"/>
              </w:rPr>
              <w:t>招生备用金</w:t>
            </w:r>
          </w:p>
        </w:tc>
        <w:tc>
          <w:tcPr>
            <w:tcW w:w="1602"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新宋体" w:hint="eastAsia"/>
                <w:szCs w:val="21"/>
              </w:rPr>
              <w:t>3</w:t>
            </w:r>
            <w:r>
              <w:rPr>
                <w:rFonts w:ascii="Arial Narrow" w:eastAsia="新宋体" w:hAnsi="新宋体" w:hint="eastAsia"/>
                <w:szCs w:val="21"/>
              </w:rPr>
              <w:t>年以上</w:t>
            </w:r>
          </w:p>
        </w:tc>
      </w:tr>
      <w:tr w:rsidR="008F1747">
        <w:trPr>
          <w:trHeight w:val="294"/>
          <w:jc w:val="center"/>
        </w:trPr>
        <w:tc>
          <w:tcPr>
            <w:tcW w:w="3242"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Arial Narrow" w:hint="eastAsia"/>
                <w:szCs w:val="21"/>
              </w:rPr>
              <w:t>金桂生</w:t>
            </w:r>
          </w:p>
        </w:tc>
        <w:tc>
          <w:tcPr>
            <w:tcW w:w="1778" w:type="dxa"/>
            <w:vAlign w:val="center"/>
          </w:tcPr>
          <w:p w:rsidR="008F1747" w:rsidRDefault="00C277AF">
            <w:pPr>
              <w:adjustRightInd w:val="0"/>
              <w:snapToGrid w:val="0"/>
              <w:jc w:val="right"/>
              <w:rPr>
                <w:rFonts w:ascii="Arial Narrow" w:eastAsia="新宋体" w:hAnsi="新宋体"/>
                <w:szCs w:val="21"/>
              </w:rPr>
            </w:pPr>
            <w:r>
              <w:rPr>
                <w:rFonts w:ascii="Arial Narrow" w:eastAsia="新宋体" w:hAnsi="Arial Narrow"/>
                <w:szCs w:val="21"/>
              </w:rPr>
              <w:t>24,315.00</w:t>
            </w:r>
          </w:p>
        </w:tc>
        <w:tc>
          <w:tcPr>
            <w:tcW w:w="2516"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Arial Narrow"/>
                <w:szCs w:val="21"/>
              </w:rPr>
              <w:t>招生备用金</w:t>
            </w:r>
          </w:p>
        </w:tc>
        <w:tc>
          <w:tcPr>
            <w:tcW w:w="1602"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新宋体" w:hint="eastAsia"/>
                <w:szCs w:val="21"/>
              </w:rPr>
              <w:t>3</w:t>
            </w:r>
            <w:r>
              <w:rPr>
                <w:rFonts w:ascii="Arial Narrow" w:eastAsia="新宋体" w:hAnsi="新宋体" w:hint="eastAsia"/>
                <w:szCs w:val="21"/>
              </w:rPr>
              <w:t>年以上</w:t>
            </w:r>
          </w:p>
        </w:tc>
      </w:tr>
      <w:tr w:rsidR="008F1747">
        <w:trPr>
          <w:trHeight w:val="294"/>
          <w:jc w:val="center"/>
        </w:trPr>
        <w:tc>
          <w:tcPr>
            <w:tcW w:w="3242"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Arial Narrow" w:hint="eastAsia"/>
                <w:szCs w:val="21"/>
              </w:rPr>
              <w:t>黎平衡</w:t>
            </w:r>
          </w:p>
        </w:tc>
        <w:tc>
          <w:tcPr>
            <w:tcW w:w="1778" w:type="dxa"/>
            <w:vAlign w:val="center"/>
          </w:tcPr>
          <w:p w:rsidR="008F1747" w:rsidRDefault="00C277AF">
            <w:pPr>
              <w:adjustRightInd w:val="0"/>
              <w:snapToGrid w:val="0"/>
              <w:jc w:val="right"/>
              <w:rPr>
                <w:rFonts w:ascii="Arial Narrow" w:eastAsia="新宋体" w:hAnsi="新宋体"/>
                <w:szCs w:val="21"/>
              </w:rPr>
            </w:pPr>
            <w:r>
              <w:rPr>
                <w:rFonts w:ascii="Arial Narrow" w:eastAsia="新宋体" w:hAnsi="Arial Narrow"/>
                <w:szCs w:val="21"/>
              </w:rPr>
              <w:t>24,500.00</w:t>
            </w:r>
          </w:p>
        </w:tc>
        <w:tc>
          <w:tcPr>
            <w:tcW w:w="2516"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Arial Narrow"/>
                <w:szCs w:val="21"/>
              </w:rPr>
              <w:t>招生备用金</w:t>
            </w:r>
          </w:p>
        </w:tc>
        <w:tc>
          <w:tcPr>
            <w:tcW w:w="1602"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新宋体" w:hint="eastAsia"/>
                <w:szCs w:val="21"/>
              </w:rPr>
              <w:t>3</w:t>
            </w:r>
            <w:r>
              <w:rPr>
                <w:rFonts w:ascii="Arial Narrow" w:eastAsia="新宋体" w:hAnsi="新宋体" w:hint="eastAsia"/>
                <w:szCs w:val="21"/>
              </w:rPr>
              <w:t>年以上</w:t>
            </w:r>
          </w:p>
        </w:tc>
      </w:tr>
      <w:tr w:rsidR="008F1747">
        <w:trPr>
          <w:trHeight w:val="294"/>
          <w:jc w:val="center"/>
        </w:trPr>
        <w:tc>
          <w:tcPr>
            <w:tcW w:w="3242"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Arial Narrow" w:hint="eastAsia"/>
                <w:szCs w:val="21"/>
              </w:rPr>
              <w:t>尚子俊</w:t>
            </w:r>
          </w:p>
        </w:tc>
        <w:tc>
          <w:tcPr>
            <w:tcW w:w="1778" w:type="dxa"/>
            <w:vAlign w:val="center"/>
          </w:tcPr>
          <w:p w:rsidR="008F1747" w:rsidRDefault="00C277AF">
            <w:pPr>
              <w:adjustRightInd w:val="0"/>
              <w:snapToGrid w:val="0"/>
              <w:jc w:val="right"/>
              <w:rPr>
                <w:rFonts w:ascii="Arial Narrow" w:eastAsia="新宋体" w:hAnsi="新宋体"/>
                <w:szCs w:val="21"/>
              </w:rPr>
            </w:pPr>
            <w:r>
              <w:rPr>
                <w:rFonts w:ascii="Arial Narrow" w:eastAsia="新宋体" w:hAnsi="Arial Narrow"/>
                <w:szCs w:val="21"/>
              </w:rPr>
              <w:t>1,020.00</w:t>
            </w:r>
          </w:p>
        </w:tc>
        <w:tc>
          <w:tcPr>
            <w:tcW w:w="2516"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Arial Narrow"/>
                <w:szCs w:val="21"/>
              </w:rPr>
              <w:t>招生备用金</w:t>
            </w:r>
          </w:p>
        </w:tc>
        <w:tc>
          <w:tcPr>
            <w:tcW w:w="1602"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新宋体" w:hint="eastAsia"/>
                <w:szCs w:val="21"/>
              </w:rPr>
              <w:t>3</w:t>
            </w:r>
            <w:r>
              <w:rPr>
                <w:rFonts w:ascii="Arial Narrow" w:eastAsia="新宋体" w:hAnsi="新宋体" w:hint="eastAsia"/>
                <w:szCs w:val="21"/>
              </w:rPr>
              <w:t>年以上</w:t>
            </w:r>
          </w:p>
        </w:tc>
      </w:tr>
      <w:tr w:rsidR="008F1747">
        <w:trPr>
          <w:trHeight w:val="294"/>
          <w:jc w:val="center"/>
        </w:trPr>
        <w:tc>
          <w:tcPr>
            <w:tcW w:w="3242"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Arial Narrow" w:hint="eastAsia"/>
                <w:szCs w:val="21"/>
              </w:rPr>
              <w:t>张磊</w:t>
            </w:r>
          </w:p>
        </w:tc>
        <w:tc>
          <w:tcPr>
            <w:tcW w:w="1778" w:type="dxa"/>
            <w:vAlign w:val="center"/>
          </w:tcPr>
          <w:p w:rsidR="008F1747" w:rsidRDefault="00C277AF">
            <w:pPr>
              <w:adjustRightInd w:val="0"/>
              <w:snapToGrid w:val="0"/>
              <w:jc w:val="right"/>
              <w:rPr>
                <w:rFonts w:ascii="Arial Narrow" w:eastAsia="新宋体" w:hAnsi="新宋体"/>
                <w:szCs w:val="21"/>
              </w:rPr>
            </w:pPr>
            <w:r>
              <w:rPr>
                <w:rFonts w:ascii="Arial Narrow" w:eastAsia="新宋体" w:hAnsi="Arial Narrow"/>
                <w:szCs w:val="21"/>
              </w:rPr>
              <w:t>10,000.00</w:t>
            </w:r>
          </w:p>
        </w:tc>
        <w:tc>
          <w:tcPr>
            <w:tcW w:w="2516"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Arial Narrow"/>
                <w:szCs w:val="21"/>
              </w:rPr>
              <w:t>招生备用金</w:t>
            </w:r>
          </w:p>
        </w:tc>
        <w:tc>
          <w:tcPr>
            <w:tcW w:w="1602"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新宋体" w:hint="eastAsia"/>
                <w:szCs w:val="21"/>
              </w:rPr>
              <w:t>3</w:t>
            </w:r>
            <w:r>
              <w:rPr>
                <w:rFonts w:ascii="Arial Narrow" w:eastAsia="新宋体" w:hAnsi="新宋体" w:hint="eastAsia"/>
                <w:szCs w:val="21"/>
              </w:rPr>
              <w:t>年以上</w:t>
            </w:r>
          </w:p>
        </w:tc>
      </w:tr>
      <w:tr w:rsidR="008F1747">
        <w:trPr>
          <w:trHeight w:val="294"/>
          <w:jc w:val="center"/>
        </w:trPr>
        <w:tc>
          <w:tcPr>
            <w:tcW w:w="3242"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Arial Narrow" w:hint="eastAsia"/>
                <w:szCs w:val="21"/>
              </w:rPr>
              <w:t>廊坊大学城</w:t>
            </w:r>
          </w:p>
        </w:tc>
        <w:tc>
          <w:tcPr>
            <w:tcW w:w="1778" w:type="dxa"/>
            <w:vAlign w:val="center"/>
          </w:tcPr>
          <w:p w:rsidR="008F1747" w:rsidRDefault="00C277AF">
            <w:pPr>
              <w:adjustRightInd w:val="0"/>
              <w:snapToGrid w:val="0"/>
              <w:jc w:val="right"/>
              <w:rPr>
                <w:rFonts w:ascii="Arial Narrow" w:eastAsia="新宋体" w:hAnsi="新宋体"/>
                <w:szCs w:val="21"/>
              </w:rPr>
            </w:pPr>
            <w:r>
              <w:rPr>
                <w:rFonts w:ascii="Arial Narrow" w:eastAsia="新宋体" w:hAnsi="Arial Narrow"/>
                <w:szCs w:val="21"/>
              </w:rPr>
              <w:t>200,000.00</w:t>
            </w:r>
          </w:p>
        </w:tc>
        <w:tc>
          <w:tcPr>
            <w:tcW w:w="2516"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Arial Narrow" w:hint="eastAsia"/>
                <w:szCs w:val="21"/>
              </w:rPr>
              <w:t>押金</w:t>
            </w:r>
          </w:p>
        </w:tc>
        <w:tc>
          <w:tcPr>
            <w:tcW w:w="1602"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新宋体" w:hint="eastAsia"/>
                <w:szCs w:val="21"/>
              </w:rPr>
              <w:t>3</w:t>
            </w:r>
            <w:r>
              <w:rPr>
                <w:rFonts w:ascii="Arial Narrow" w:eastAsia="新宋体" w:hAnsi="新宋体" w:hint="eastAsia"/>
                <w:szCs w:val="21"/>
              </w:rPr>
              <w:t>年以上</w:t>
            </w:r>
          </w:p>
        </w:tc>
      </w:tr>
      <w:tr w:rsidR="008F1747">
        <w:trPr>
          <w:trHeight w:val="302"/>
          <w:jc w:val="center"/>
        </w:trPr>
        <w:tc>
          <w:tcPr>
            <w:tcW w:w="3242"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新宋体" w:hint="eastAsia"/>
                <w:szCs w:val="21"/>
              </w:rPr>
              <w:t>合计</w:t>
            </w:r>
          </w:p>
        </w:tc>
        <w:tc>
          <w:tcPr>
            <w:tcW w:w="1778" w:type="dxa"/>
            <w:vAlign w:val="center"/>
          </w:tcPr>
          <w:p w:rsidR="008F1747" w:rsidRDefault="00C277AF">
            <w:pPr>
              <w:adjustRightInd w:val="0"/>
              <w:snapToGrid w:val="0"/>
              <w:jc w:val="right"/>
              <w:rPr>
                <w:rFonts w:ascii="Arial Narrow" w:eastAsia="新宋体" w:hAnsi="新宋体"/>
                <w:szCs w:val="21"/>
              </w:rPr>
            </w:pPr>
            <w:r>
              <w:rPr>
                <w:rFonts w:ascii="Arial Narrow" w:eastAsia="新宋体" w:hAnsi="新宋体"/>
                <w:szCs w:val="21"/>
              </w:rPr>
              <w:t>314,575.00</w:t>
            </w:r>
          </w:p>
        </w:tc>
        <w:tc>
          <w:tcPr>
            <w:tcW w:w="2516" w:type="dxa"/>
            <w:vAlign w:val="center"/>
          </w:tcPr>
          <w:p w:rsidR="008F1747" w:rsidRDefault="008F1747">
            <w:pPr>
              <w:adjustRightInd w:val="0"/>
              <w:snapToGrid w:val="0"/>
              <w:jc w:val="center"/>
              <w:rPr>
                <w:rFonts w:ascii="Arial Narrow" w:eastAsia="新宋体" w:hAnsi="新宋体"/>
                <w:szCs w:val="21"/>
              </w:rPr>
            </w:pPr>
          </w:p>
        </w:tc>
        <w:tc>
          <w:tcPr>
            <w:tcW w:w="1602" w:type="dxa"/>
            <w:vAlign w:val="center"/>
          </w:tcPr>
          <w:p w:rsidR="008F1747" w:rsidRDefault="008F1747">
            <w:pPr>
              <w:adjustRightInd w:val="0"/>
              <w:snapToGrid w:val="0"/>
              <w:jc w:val="center"/>
              <w:rPr>
                <w:rFonts w:ascii="Arial Narrow" w:eastAsia="新宋体" w:hAnsi="新宋体"/>
                <w:szCs w:val="21"/>
              </w:rPr>
            </w:pPr>
          </w:p>
        </w:tc>
      </w:tr>
    </w:tbl>
    <w:p w:rsidR="008F1747" w:rsidRDefault="00C277AF" w:rsidP="002A6D2D">
      <w:pPr>
        <w:adjustRightInd w:val="0"/>
        <w:snapToGrid w:val="0"/>
        <w:spacing w:beforeLines="50" w:line="420" w:lineRule="auto"/>
        <w:ind w:firstLineChars="200" w:firstLine="480"/>
        <w:rPr>
          <w:rFonts w:ascii="新宋体" w:eastAsia="新宋体" w:hAnsi="新宋体"/>
          <w:sz w:val="24"/>
        </w:rPr>
      </w:pPr>
      <w:r>
        <w:rPr>
          <w:rFonts w:ascii="新宋体" w:eastAsia="新宋体" w:hAnsi="新宋体" w:hint="eastAsia"/>
          <w:sz w:val="24"/>
        </w:rPr>
        <w:t>备注：①截止202</w:t>
      </w:r>
      <w:r>
        <w:rPr>
          <w:rFonts w:ascii="新宋体" w:eastAsia="新宋体" w:hAnsi="新宋体"/>
          <w:sz w:val="24"/>
        </w:rPr>
        <w:t>2</w:t>
      </w:r>
      <w:r>
        <w:rPr>
          <w:rFonts w:ascii="新宋体" w:eastAsia="新宋体" w:hAnsi="新宋体" w:hint="eastAsia"/>
          <w:sz w:val="24"/>
        </w:rPr>
        <w:t>年12月31日其他应收款中个人借款余额</w:t>
      </w:r>
      <w:r>
        <w:rPr>
          <w:rFonts w:ascii="新宋体" w:eastAsia="新宋体" w:hAnsi="新宋体"/>
          <w:sz w:val="24"/>
        </w:rPr>
        <w:t>114,575.00</w:t>
      </w:r>
      <w:r>
        <w:rPr>
          <w:rFonts w:ascii="新宋体" w:eastAsia="新宋体" w:hAnsi="新宋体" w:hint="eastAsia"/>
          <w:sz w:val="24"/>
        </w:rPr>
        <w:t>元，为本学院原聘用的招生人员，借款用途为扩大招生使用，后因本学院运营状况不佳，招生情况不良，聘用人员未将当时借款还回，目前正在核实借款人信息，待情况核实清楚后召开本单位董事会后进行处理；②本学院应收廊坊大学城押金200,000.00元，属于本学院单方面违约已无法收回，现双方正在就解约事项商议解决方案。</w:t>
      </w:r>
    </w:p>
    <w:p w:rsidR="008F1747" w:rsidRDefault="00C277AF" w:rsidP="002A6D2D">
      <w:pPr>
        <w:adjustRightInd w:val="0"/>
        <w:snapToGrid w:val="0"/>
        <w:spacing w:beforeLines="50" w:line="420" w:lineRule="auto"/>
        <w:ind w:firstLineChars="200" w:firstLine="480"/>
        <w:rPr>
          <w:rFonts w:ascii="新宋体" w:eastAsia="新宋体" w:hAnsi="新宋体"/>
          <w:sz w:val="24"/>
        </w:rPr>
      </w:pPr>
      <w:r>
        <w:rPr>
          <w:rFonts w:ascii="新宋体" w:eastAsia="新宋体" w:hAnsi="新宋体" w:hint="eastAsia"/>
          <w:sz w:val="24"/>
        </w:rPr>
        <w:t>（</w:t>
      </w:r>
      <w:r>
        <w:rPr>
          <w:rFonts w:ascii="Arial Narrow" w:eastAsia="新宋体" w:hAnsi="Arial Narrow"/>
          <w:sz w:val="24"/>
        </w:rPr>
        <w:t>5</w:t>
      </w:r>
      <w:r>
        <w:rPr>
          <w:rFonts w:ascii="新宋体" w:eastAsia="新宋体" w:hAnsi="新宋体" w:hint="eastAsia"/>
          <w:sz w:val="24"/>
        </w:rPr>
        <w:t>）固定资产年末原值</w:t>
      </w:r>
      <w:r>
        <w:rPr>
          <w:rFonts w:ascii="Arial Narrow" w:eastAsia="新宋体" w:hAnsi="Arial Narrow"/>
          <w:sz w:val="24"/>
        </w:rPr>
        <w:t>507,638.00</w:t>
      </w:r>
      <w:r>
        <w:rPr>
          <w:rFonts w:ascii="新宋体" w:eastAsia="新宋体" w:hAnsi="新宋体" w:hint="eastAsia"/>
          <w:sz w:val="24"/>
        </w:rPr>
        <w:t>元                              单位：元</w:t>
      </w:r>
    </w:p>
    <w:tbl>
      <w:tblPr>
        <w:tblW w:w="91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81"/>
        <w:gridCol w:w="1888"/>
        <w:gridCol w:w="1702"/>
        <w:gridCol w:w="1511"/>
        <w:gridCol w:w="1676"/>
      </w:tblGrid>
      <w:tr w:rsidR="008F1747">
        <w:trPr>
          <w:trHeight w:val="363"/>
          <w:jc w:val="center"/>
        </w:trPr>
        <w:tc>
          <w:tcPr>
            <w:tcW w:w="2381" w:type="dxa"/>
            <w:shd w:val="clear" w:color="auto" w:fill="auto"/>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新宋体"/>
                <w:kern w:val="0"/>
                <w:szCs w:val="21"/>
              </w:rPr>
              <w:t>类别</w:t>
            </w:r>
          </w:p>
        </w:tc>
        <w:tc>
          <w:tcPr>
            <w:tcW w:w="1888" w:type="dxa"/>
            <w:shd w:val="clear" w:color="auto" w:fill="auto"/>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新宋体"/>
                <w:kern w:val="0"/>
                <w:szCs w:val="21"/>
              </w:rPr>
              <w:t>原值</w:t>
            </w:r>
          </w:p>
        </w:tc>
        <w:tc>
          <w:tcPr>
            <w:tcW w:w="1702" w:type="dxa"/>
            <w:shd w:val="clear" w:color="auto" w:fill="auto"/>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新宋体"/>
                <w:kern w:val="0"/>
                <w:szCs w:val="21"/>
              </w:rPr>
              <w:t>累计折旧</w:t>
            </w:r>
          </w:p>
        </w:tc>
        <w:tc>
          <w:tcPr>
            <w:tcW w:w="1511" w:type="dxa"/>
            <w:shd w:val="clear" w:color="auto" w:fill="auto"/>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新宋体"/>
                <w:kern w:val="0"/>
                <w:szCs w:val="21"/>
              </w:rPr>
              <w:t>其中：当年提取折旧</w:t>
            </w:r>
          </w:p>
        </w:tc>
        <w:tc>
          <w:tcPr>
            <w:tcW w:w="1676" w:type="dxa"/>
            <w:vAlign w:val="center"/>
          </w:tcPr>
          <w:p w:rsidR="008F1747" w:rsidRDefault="00C277AF">
            <w:pPr>
              <w:widowControl/>
              <w:jc w:val="center"/>
              <w:rPr>
                <w:rFonts w:ascii="Arial Narrow" w:eastAsia="新宋体" w:hAnsi="Arial Narrow"/>
                <w:kern w:val="0"/>
                <w:szCs w:val="21"/>
              </w:rPr>
            </w:pPr>
            <w:r>
              <w:rPr>
                <w:rFonts w:ascii="Arial Narrow" w:eastAsia="新宋体" w:hAnsi="新宋体"/>
                <w:kern w:val="0"/>
                <w:szCs w:val="21"/>
              </w:rPr>
              <w:t>年末净值</w:t>
            </w:r>
          </w:p>
        </w:tc>
      </w:tr>
      <w:tr w:rsidR="008F1747">
        <w:trPr>
          <w:trHeight w:val="267"/>
          <w:jc w:val="center"/>
        </w:trPr>
        <w:tc>
          <w:tcPr>
            <w:tcW w:w="2381" w:type="dxa"/>
            <w:shd w:val="clear" w:color="auto" w:fill="auto"/>
            <w:vAlign w:val="center"/>
          </w:tcPr>
          <w:p w:rsidR="008F1747" w:rsidRDefault="00C277AF">
            <w:pPr>
              <w:adjustRightInd w:val="0"/>
              <w:snapToGrid w:val="0"/>
              <w:rPr>
                <w:rFonts w:ascii="Arial Narrow" w:eastAsia="新宋体" w:hAnsi="Arial Narrow"/>
                <w:kern w:val="0"/>
                <w:szCs w:val="21"/>
              </w:rPr>
            </w:pPr>
            <w:r>
              <w:rPr>
                <w:rFonts w:ascii="Arial Narrow" w:eastAsia="新宋体" w:hAnsi="新宋体"/>
                <w:kern w:val="0"/>
                <w:szCs w:val="21"/>
              </w:rPr>
              <w:t>一、房屋和建筑物</w:t>
            </w:r>
          </w:p>
        </w:tc>
        <w:tc>
          <w:tcPr>
            <w:tcW w:w="1888" w:type="dxa"/>
            <w:shd w:val="clear" w:color="auto" w:fill="auto"/>
            <w:vAlign w:val="center"/>
          </w:tcPr>
          <w:p w:rsidR="008F1747" w:rsidRDefault="00C277AF">
            <w:pPr>
              <w:adjustRightInd w:val="0"/>
              <w:snapToGrid w:val="0"/>
              <w:jc w:val="right"/>
              <w:rPr>
                <w:rFonts w:ascii="Arial Narrow" w:eastAsia="新宋体" w:hAnsi="Arial Narrow"/>
                <w:kern w:val="0"/>
                <w:szCs w:val="21"/>
              </w:rPr>
            </w:pPr>
            <w:r>
              <w:rPr>
                <w:rFonts w:ascii="Arial Narrow" w:eastAsia="新宋体" w:hAnsi="Arial Narrow"/>
                <w:kern w:val="0"/>
                <w:szCs w:val="21"/>
              </w:rPr>
              <w:t>173,023.00</w:t>
            </w:r>
          </w:p>
        </w:tc>
        <w:tc>
          <w:tcPr>
            <w:tcW w:w="1702" w:type="dxa"/>
            <w:shd w:val="clear" w:color="auto" w:fill="auto"/>
            <w:vAlign w:val="center"/>
          </w:tcPr>
          <w:p w:rsidR="008F1747" w:rsidRDefault="00C277AF">
            <w:pPr>
              <w:adjustRightInd w:val="0"/>
              <w:snapToGrid w:val="0"/>
              <w:jc w:val="right"/>
              <w:rPr>
                <w:rFonts w:ascii="Arial Narrow" w:eastAsia="新宋体" w:hAnsi="Arial Narrow"/>
                <w:kern w:val="0"/>
                <w:szCs w:val="21"/>
              </w:rPr>
            </w:pPr>
            <w:r>
              <w:rPr>
                <w:rFonts w:ascii="Arial Narrow" w:eastAsia="新宋体" w:hAnsi="Arial Narrow"/>
                <w:kern w:val="0"/>
                <w:szCs w:val="21"/>
              </w:rPr>
              <w:t>104,922.85</w:t>
            </w:r>
          </w:p>
        </w:tc>
        <w:tc>
          <w:tcPr>
            <w:tcW w:w="1511" w:type="dxa"/>
            <w:shd w:val="clear" w:color="auto" w:fill="auto"/>
            <w:vAlign w:val="center"/>
          </w:tcPr>
          <w:p w:rsidR="008F1747" w:rsidRDefault="00C277AF">
            <w:pPr>
              <w:adjustRightInd w:val="0"/>
              <w:snapToGrid w:val="0"/>
              <w:jc w:val="right"/>
              <w:rPr>
                <w:rFonts w:ascii="Arial Narrow" w:eastAsia="新宋体" w:hAnsi="Arial Narrow"/>
                <w:kern w:val="0"/>
                <w:szCs w:val="21"/>
              </w:rPr>
            </w:pPr>
            <w:r>
              <w:rPr>
                <w:rFonts w:ascii="Arial Narrow" w:eastAsia="新宋体" w:hAnsi="Arial Narrow"/>
                <w:kern w:val="0"/>
                <w:szCs w:val="21"/>
              </w:rPr>
              <w:t>3,287.40</w:t>
            </w:r>
          </w:p>
        </w:tc>
        <w:tc>
          <w:tcPr>
            <w:tcW w:w="1676" w:type="dxa"/>
            <w:vAlign w:val="center"/>
          </w:tcPr>
          <w:p w:rsidR="008F1747" w:rsidRDefault="00C277AF">
            <w:pPr>
              <w:widowControl/>
              <w:jc w:val="right"/>
              <w:rPr>
                <w:rFonts w:ascii="Arial Narrow" w:eastAsia="新宋体" w:hAnsi="Arial Narrow"/>
                <w:kern w:val="0"/>
                <w:szCs w:val="21"/>
              </w:rPr>
            </w:pPr>
            <w:r>
              <w:rPr>
                <w:rFonts w:ascii="Arial Narrow" w:eastAsia="新宋体" w:hAnsi="Arial Narrow"/>
                <w:kern w:val="0"/>
                <w:szCs w:val="21"/>
              </w:rPr>
              <w:t>68,100.15</w:t>
            </w:r>
          </w:p>
        </w:tc>
      </w:tr>
      <w:tr w:rsidR="008F1747">
        <w:trPr>
          <w:trHeight w:val="267"/>
          <w:jc w:val="center"/>
        </w:trPr>
        <w:tc>
          <w:tcPr>
            <w:tcW w:w="2381" w:type="dxa"/>
            <w:shd w:val="clear" w:color="auto" w:fill="auto"/>
            <w:vAlign w:val="center"/>
          </w:tcPr>
          <w:p w:rsidR="008F1747" w:rsidRDefault="00C277AF">
            <w:pPr>
              <w:adjustRightInd w:val="0"/>
              <w:snapToGrid w:val="0"/>
              <w:rPr>
                <w:rFonts w:ascii="Arial Narrow" w:eastAsia="新宋体" w:hAnsi="Arial Narrow"/>
                <w:kern w:val="0"/>
                <w:szCs w:val="21"/>
              </w:rPr>
            </w:pPr>
            <w:r>
              <w:rPr>
                <w:rFonts w:ascii="Arial Narrow" w:eastAsia="新宋体" w:hAnsi="新宋体"/>
                <w:kern w:val="0"/>
                <w:szCs w:val="21"/>
              </w:rPr>
              <w:lastRenderedPageBreak/>
              <w:t>其中：自有房屋</w:t>
            </w:r>
          </w:p>
        </w:tc>
        <w:tc>
          <w:tcPr>
            <w:tcW w:w="1888"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702"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511"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676" w:type="dxa"/>
            <w:vAlign w:val="center"/>
          </w:tcPr>
          <w:p w:rsidR="008F1747" w:rsidRDefault="008F1747">
            <w:pPr>
              <w:widowControl/>
              <w:jc w:val="right"/>
              <w:rPr>
                <w:rFonts w:ascii="Arial Narrow" w:eastAsia="新宋体" w:hAnsi="Arial Narrow"/>
                <w:kern w:val="0"/>
                <w:szCs w:val="21"/>
              </w:rPr>
            </w:pPr>
          </w:p>
        </w:tc>
      </w:tr>
      <w:tr w:rsidR="008F1747">
        <w:trPr>
          <w:trHeight w:val="267"/>
          <w:jc w:val="center"/>
        </w:trPr>
        <w:tc>
          <w:tcPr>
            <w:tcW w:w="2381" w:type="dxa"/>
            <w:shd w:val="clear" w:color="auto" w:fill="auto"/>
            <w:vAlign w:val="center"/>
          </w:tcPr>
          <w:p w:rsidR="008F1747" w:rsidRDefault="00C277AF">
            <w:pPr>
              <w:adjustRightInd w:val="0"/>
              <w:snapToGrid w:val="0"/>
              <w:ind w:firstLineChars="300" w:firstLine="630"/>
              <w:rPr>
                <w:rFonts w:ascii="Arial Narrow" w:eastAsia="新宋体" w:hAnsi="Arial Narrow"/>
                <w:kern w:val="0"/>
                <w:szCs w:val="21"/>
              </w:rPr>
            </w:pPr>
            <w:r>
              <w:rPr>
                <w:rFonts w:ascii="Arial Narrow" w:eastAsia="新宋体" w:hAnsi="新宋体"/>
                <w:kern w:val="0"/>
                <w:szCs w:val="21"/>
              </w:rPr>
              <w:t>租赁房屋</w:t>
            </w:r>
          </w:p>
        </w:tc>
        <w:tc>
          <w:tcPr>
            <w:tcW w:w="1888"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702"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511"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676" w:type="dxa"/>
            <w:vAlign w:val="center"/>
          </w:tcPr>
          <w:p w:rsidR="008F1747" w:rsidRDefault="008F1747">
            <w:pPr>
              <w:widowControl/>
              <w:jc w:val="right"/>
              <w:rPr>
                <w:rFonts w:ascii="Arial Narrow" w:eastAsia="新宋体" w:hAnsi="Arial Narrow"/>
                <w:kern w:val="0"/>
                <w:szCs w:val="21"/>
              </w:rPr>
            </w:pPr>
          </w:p>
        </w:tc>
      </w:tr>
      <w:tr w:rsidR="008F1747">
        <w:trPr>
          <w:trHeight w:val="267"/>
          <w:jc w:val="center"/>
        </w:trPr>
        <w:tc>
          <w:tcPr>
            <w:tcW w:w="2381" w:type="dxa"/>
            <w:shd w:val="clear" w:color="auto" w:fill="auto"/>
            <w:vAlign w:val="center"/>
          </w:tcPr>
          <w:p w:rsidR="008F1747" w:rsidRDefault="00C277AF">
            <w:pPr>
              <w:adjustRightInd w:val="0"/>
              <w:snapToGrid w:val="0"/>
              <w:ind w:firstLineChars="200" w:firstLine="420"/>
              <w:rPr>
                <w:rFonts w:ascii="Arial Narrow" w:eastAsia="新宋体" w:hAnsi="Arial Narrow"/>
                <w:kern w:val="0"/>
                <w:szCs w:val="21"/>
              </w:rPr>
            </w:pPr>
            <w:r>
              <w:rPr>
                <w:rFonts w:ascii="Arial Narrow" w:eastAsia="新宋体" w:hAnsi="新宋体"/>
                <w:kern w:val="0"/>
                <w:szCs w:val="21"/>
              </w:rPr>
              <w:t>教学行政用房</w:t>
            </w:r>
          </w:p>
        </w:tc>
        <w:tc>
          <w:tcPr>
            <w:tcW w:w="1888" w:type="dxa"/>
            <w:shd w:val="clear" w:color="auto" w:fill="auto"/>
            <w:vAlign w:val="center"/>
          </w:tcPr>
          <w:p w:rsidR="008F1747" w:rsidRDefault="00C277AF">
            <w:pPr>
              <w:adjustRightInd w:val="0"/>
              <w:snapToGrid w:val="0"/>
              <w:jc w:val="right"/>
              <w:rPr>
                <w:rFonts w:ascii="Arial Narrow" w:eastAsia="新宋体" w:hAnsi="Arial Narrow"/>
                <w:kern w:val="0"/>
                <w:szCs w:val="21"/>
              </w:rPr>
            </w:pPr>
            <w:r>
              <w:rPr>
                <w:rFonts w:ascii="Arial Narrow" w:eastAsia="新宋体" w:hAnsi="Arial Narrow"/>
                <w:kern w:val="0"/>
                <w:szCs w:val="21"/>
              </w:rPr>
              <w:t>173,023.00</w:t>
            </w:r>
          </w:p>
        </w:tc>
        <w:tc>
          <w:tcPr>
            <w:tcW w:w="1702" w:type="dxa"/>
            <w:shd w:val="clear" w:color="auto" w:fill="auto"/>
            <w:vAlign w:val="center"/>
          </w:tcPr>
          <w:p w:rsidR="008F1747" w:rsidRDefault="00C277AF">
            <w:pPr>
              <w:adjustRightInd w:val="0"/>
              <w:snapToGrid w:val="0"/>
              <w:jc w:val="right"/>
              <w:rPr>
                <w:rFonts w:ascii="Arial Narrow" w:eastAsia="新宋体" w:hAnsi="Arial Narrow"/>
                <w:kern w:val="0"/>
                <w:szCs w:val="21"/>
              </w:rPr>
            </w:pPr>
            <w:r>
              <w:rPr>
                <w:rFonts w:ascii="Arial Narrow" w:eastAsia="新宋体" w:hAnsi="Arial Narrow"/>
                <w:kern w:val="0"/>
                <w:szCs w:val="21"/>
              </w:rPr>
              <w:t>104,922.85</w:t>
            </w:r>
          </w:p>
        </w:tc>
        <w:tc>
          <w:tcPr>
            <w:tcW w:w="1511" w:type="dxa"/>
            <w:shd w:val="clear" w:color="auto" w:fill="auto"/>
            <w:vAlign w:val="center"/>
          </w:tcPr>
          <w:p w:rsidR="008F1747" w:rsidRDefault="00C277AF">
            <w:pPr>
              <w:adjustRightInd w:val="0"/>
              <w:snapToGrid w:val="0"/>
              <w:jc w:val="right"/>
              <w:rPr>
                <w:rFonts w:ascii="Arial Narrow" w:eastAsia="新宋体" w:hAnsi="Arial Narrow"/>
                <w:kern w:val="0"/>
                <w:szCs w:val="21"/>
              </w:rPr>
            </w:pPr>
            <w:r>
              <w:rPr>
                <w:rFonts w:ascii="Arial Narrow" w:eastAsia="新宋体" w:hAnsi="Arial Narrow"/>
                <w:kern w:val="0"/>
                <w:szCs w:val="21"/>
              </w:rPr>
              <w:t>3,287.40</w:t>
            </w:r>
          </w:p>
        </w:tc>
        <w:tc>
          <w:tcPr>
            <w:tcW w:w="1676" w:type="dxa"/>
            <w:vAlign w:val="center"/>
          </w:tcPr>
          <w:p w:rsidR="008F1747" w:rsidRDefault="00C277AF">
            <w:pPr>
              <w:widowControl/>
              <w:jc w:val="right"/>
              <w:rPr>
                <w:rFonts w:ascii="Arial Narrow" w:eastAsia="新宋体" w:hAnsi="Arial Narrow"/>
                <w:kern w:val="0"/>
                <w:szCs w:val="21"/>
              </w:rPr>
            </w:pPr>
            <w:r>
              <w:rPr>
                <w:rFonts w:ascii="Arial Narrow" w:eastAsia="新宋体" w:hAnsi="Arial Narrow"/>
                <w:kern w:val="0"/>
                <w:szCs w:val="21"/>
              </w:rPr>
              <w:t>68,100.15</w:t>
            </w:r>
          </w:p>
        </w:tc>
      </w:tr>
      <w:tr w:rsidR="008F1747">
        <w:trPr>
          <w:trHeight w:val="267"/>
          <w:jc w:val="center"/>
        </w:trPr>
        <w:tc>
          <w:tcPr>
            <w:tcW w:w="2381" w:type="dxa"/>
            <w:shd w:val="clear" w:color="auto" w:fill="auto"/>
            <w:vAlign w:val="center"/>
          </w:tcPr>
          <w:p w:rsidR="008F1747" w:rsidRDefault="00C277AF">
            <w:pPr>
              <w:adjustRightInd w:val="0"/>
              <w:snapToGrid w:val="0"/>
              <w:rPr>
                <w:rFonts w:ascii="Arial Narrow" w:eastAsia="新宋体" w:hAnsi="Arial Narrow"/>
                <w:kern w:val="0"/>
                <w:szCs w:val="21"/>
              </w:rPr>
            </w:pPr>
            <w:r>
              <w:rPr>
                <w:rFonts w:ascii="Arial Narrow" w:eastAsia="新宋体" w:hAnsi="新宋体"/>
                <w:kern w:val="0"/>
                <w:szCs w:val="21"/>
              </w:rPr>
              <w:t>二、一般设备</w:t>
            </w:r>
          </w:p>
        </w:tc>
        <w:tc>
          <w:tcPr>
            <w:tcW w:w="1888" w:type="dxa"/>
            <w:shd w:val="clear" w:color="auto" w:fill="auto"/>
            <w:vAlign w:val="center"/>
          </w:tcPr>
          <w:p w:rsidR="008F1747" w:rsidRDefault="00C277AF">
            <w:pPr>
              <w:adjustRightInd w:val="0"/>
              <w:snapToGrid w:val="0"/>
              <w:jc w:val="right"/>
              <w:rPr>
                <w:rFonts w:ascii="Arial Narrow" w:eastAsia="新宋体" w:hAnsi="Arial Narrow"/>
                <w:kern w:val="0"/>
                <w:szCs w:val="21"/>
              </w:rPr>
            </w:pPr>
            <w:r>
              <w:rPr>
                <w:rFonts w:ascii="Arial Narrow" w:eastAsia="新宋体" w:hAnsi="Arial Narrow"/>
                <w:kern w:val="0"/>
                <w:szCs w:val="21"/>
              </w:rPr>
              <w:t>233,879.00</w:t>
            </w:r>
          </w:p>
        </w:tc>
        <w:tc>
          <w:tcPr>
            <w:tcW w:w="1702" w:type="dxa"/>
            <w:shd w:val="clear" w:color="auto" w:fill="auto"/>
            <w:vAlign w:val="center"/>
          </w:tcPr>
          <w:p w:rsidR="008F1747" w:rsidRDefault="00C277AF">
            <w:pPr>
              <w:adjustRightInd w:val="0"/>
              <w:snapToGrid w:val="0"/>
              <w:jc w:val="right"/>
              <w:rPr>
                <w:rFonts w:ascii="Arial Narrow" w:eastAsia="新宋体" w:hAnsi="Arial Narrow"/>
                <w:kern w:val="0"/>
                <w:szCs w:val="21"/>
              </w:rPr>
            </w:pPr>
            <w:r>
              <w:rPr>
                <w:rFonts w:ascii="Arial Narrow" w:eastAsia="新宋体" w:hAnsi="Arial Narrow"/>
                <w:kern w:val="0"/>
                <w:szCs w:val="21"/>
              </w:rPr>
              <w:t>223,630.66</w:t>
            </w:r>
          </w:p>
        </w:tc>
        <w:tc>
          <w:tcPr>
            <w:tcW w:w="1511" w:type="dxa"/>
            <w:shd w:val="clear" w:color="auto" w:fill="auto"/>
            <w:vAlign w:val="center"/>
          </w:tcPr>
          <w:p w:rsidR="008F1747" w:rsidRDefault="00C277AF">
            <w:pPr>
              <w:adjustRightInd w:val="0"/>
              <w:snapToGrid w:val="0"/>
              <w:jc w:val="right"/>
              <w:rPr>
                <w:rFonts w:ascii="Arial Narrow" w:eastAsia="新宋体" w:hAnsi="Arial Narrow"/>
                <w:kern w:val="0"/>
                <w:szCs w:val="21"/>
              </w:rPr>
            </w:pPr>
            <w:r>
              <w:rPr>
                <w:rFonts w:ascii="Arial Narrow" w:eastAsia="新宋体" w:hAnsi="Arial Narrow"/>
                <w:kern w:val="0"/>
                <w:szCs w:val="21"/>
              </w:rPr>
              <w:t>965.40</w:t>
            </w:r>
          </w:p>
        </w:tc>
        <w:tc>
          <w:tcPr>
            <w:tcW w:w="1676" w:type="dxa"/>
            <w:vAlign w:val="center"/>
          </w:tcPr>
          <w:p w:rsidR="008F1747" w:rsidRDefault="00C277AF">
            <w:pPr>
              <w:widowControl/>
              <w:jc w:val="right"/>
              <w:rPr>
                <w:rFonts w:ascii="Arial Narrow" w:eastAsia="新宋体" w:hAnsi="Arial Narrow"/>
                <w:kern w:val="0"/>
                <w:szCs w:val="21"/>
              </w:rPr>
            </w:pPr>
            <w:r>
              <w:rPr>
                <w:rFonts w:ascii="Arial Narrow" w:eastAsia="新宋体" w:hAnsi="Arial Narrow"/>
                <w:kern w:val="0"/>
                <w:szCs w:val="21"/>
              </w:rPr>
              <w:t>10,248.34</w:t>
            </w:r>
          </w:p>
        </w:tc>
      </w:tr>
      <w:tr w:rsidR="008F1747">
        <w:trPr>
          <w:trHeight w:val="267"/>
          <w:jc w:val="center"/>
        </w:trPr>
        <w:tc>
          <w:tcPr>
            <w:tcW w:w="2381" w:type="dxa"/>
            <w:shd w:val="clear" w:color="auto" w:fill="auto"/>
            <w:vAlign w:val="center"/>
          </w:tcPr>
          <w:p w:rsidR="008F1747" w:rsidRDefault="00C277AF">
            <w:pPr>
              <w:adjustRightInd w:val="0"/>
              <w:snapToGrid w:val="0"/>
              <w:rPr>
                <w:rFonts w:ascii="Arial Narrow" w:eastAsia="新宋体" w:hAnsi="Arial Narrow"/>
                <w:kern w:val="0"/>
                <w:szCs w:val="21"/>
              </w:rPr>
            </w:pPr>
            <w:r>
              <w:rPr>
                <w:rFonts w:ascii="Arial Narrow" w:eastAsia="新宋体" w:hAnsi="新宋体"/>
                <w:kern w:val="0"/>
                <w:szCs w:val="21"/>
              </w:rPr>
              <w:t>三、专用设备</w:t>
            </w:r>
          </w:p>
        </w:tc>
        <w:tc>
          <w:tcPr>
            <w:tcW w:w="1888"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702"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511"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676" w:type="dxa"/>
            <w:vAlign w:val="center"/>
          </w:tcPr>
          <w:p w:rsidR="008F1747" w:rsidRDefault="008F1747">
            <w:pPr>
              <w:widowControl/>
              <w:jc w:val="right"/>
              <w:rPr>
                <w:rFonts w:ascii="Arial Narrow" w:eastAsia="新宋体" w:hAnsi="Arial Narrow"/>
                <w:kern w:val="0"/>
                <w:szCs w:val="21"/>
              </w:rPr>
            </w:pPr>
          </w:p>
        </w:tc>
      </w:tr>
      <w:tr w:rsidR="008F1747">
        <w:trPr>
          <w:trHeight w:val="267"/>
          <w:jc w:val="center"/>
        </w:trPr>
        <w:tc>
          <w:tcPr>
            <w:tcW w:w="2381" w:type="dxa"/>
            <w:shd w:val="clear" w:color="auto" w:fill="auto"/>
            <w:vAlign w:val="center"/>
          </w:tcPr>
          <w:p w:rsidR="008F1747" w:rsidRDefault="00C277AF">
            <w:pPr>
              <w:adjustRightInd w:val="0"/>
              <w:snapToGrid w:val="0"/>
              <w:rPr>
                <w:rFonts w:ascii="Arial Narrow" w:eastAsia="新宋体" w:hAnsi="Arial Narrow"/>
                <w:kern w:val="0"/>
                <w:szCs w:val="21"/>
              </w:rPr>
            </w:pPr>
            <w:r>
              <w:rPr>
                <w:rFonts w:ascii="Arial Narrow" w:eastAsia="新宋体" w:hAnsi="新宋体"/>
                <w:kern w:val="0"/>
                <w:szCs w:val="21"/>
              </w:rPr>
              <w:t>其中：教学仪器</w:t>
            </w:r>
          </w:p>
        </w:tc>
        <w:tc>
          <w:tcPr>
            <w:tcW w:w="1888"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702"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511"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676" w:type="dxa"/>
            <w:vAlign w:val="center"/>
          </w:tcPr>
          <w:p w:rsidR="008F1747" w:rsidRDefault="008F1747">
            <w:pPr>
              <w:widowControl/>
              <w:jc w:val="right"/>
              <w:rPr>
                <w:rFonts w:ascii="Arial Narrow" w:eastAsia="新宋体" w:hAnsi="Arial Narrow"/>
                <w:kern w:val="0"/>
                <w:szCs w:val="21"/>
              </w:rPr>
            </w:pPr>
          </w:p>
        </w:tc>
      </w:tr>
      <w:tr w:rsidR="008F1747">
        <w:trPr>
          <w:trHeight w:val="267"/>
          <w:jc w:val="center"/>
        </w:trPr>
        <w:tc>
          <w:tcPr>
            <w:tcW w:w="2381" w:type="dxa"/>
            <w:shd w:val="clear" w:color="auto" w:fill="auto"/>
            <w:vAlign w:val="center"/>
          </w:tcPr>
          <w:p w:rsidR="008F1747" w:rsidRDefault="00C277AF">
            <w:pPr>
              <w:adjustRightInd w:val="0"/>
              <w:snapToGrid w:val="0"/>
              <w:rPr>
                <w:rFonts w:ascii="Arial Narrow" w:eastAsia="新宋体" w:hAnsi="Arial Narrow"/>
                <w:kern w:val="0"/>
                <w:szCs w:val="21"/>
              </w:rPr>
            </w:pPr>
            <w:r>
              <w:rPr>
                <w:rFonts w:ascii="Arial Narrow" w:eastAsia="新宋体" w:hAnsi="新宋体"/>
                <w:kern w:val="0"/>
                <w:szCs w:val="21"/>
              </w:rPr>
              <w:t>四、交通工具</w:t>
            </w:r>
          </w:p>
        </w:tc>
        <w:tc>
          <w:tcPr>
            <w:tcW w:w="1888" w:type="dxa"/>
            <w:shd w:val="clear" w:color="auto" w:fill="auto"/>
            <w:vAlign w:val="center"/>
          </w:tcPr>
          <w:p w:rsidR="008F1747" w:rsidRDefault="00C277AF">
            <w:pPr>
              <w:adjustRightInd w:val="0"/>
              <w:snapToGrid w:val="0"/>
              <w:jc w:val="right"/>
              <w:rPr>
                <w:rFonts w:ascii="Arial Narrow" w:eastAsia="新宋体" w:hAnsi="Arial Narrow"/>
                <w:kern w:val="0"/>
                <w:szCs w:val="21"/>
              </w:rPr>
            </w:pPr>
            <w:r>
              <w:rPr>
                <w:rFonts w:ascii="Arial Narrow" w:eastAsia="新宋体" w:hAnsi="Arial Narrow"/>
                <w:kern w:val="0"/>
                <w:szCs w:val="21"/>
              </w:rPr>
              <w:t>77,150.00</w:t>
            </w:r>
          </w:p>
        </w:tc>
        <w:tc>
          <w:tcPr>
            <w:tcW w:w="1702" w:type="dxa"/>
            <w:shd w:val="clear" w:color="auto" w:fill="auto"/>
            <w:vAlign w:val="center"/>
          </w:tcPr>
          <w:p w:rsidR="008F1747" w:rsidRDefault="00C277AF">
            <w:pPr>
              <w:adjustRightInd w:val="0"/>
              <w:snapToGrid w:val="0"/>
              <w:jc w:val="right"/>
              <w:rPr>
                <w:rFonts w:ascii="Arial Narrow" w:eastAsia="新宋体" w:hAnsi="Arial Narrow"/>
                <w:kern w:val="0"/>
                <w:szCs w:val="21"/>
              </w:rPr>
            </w:pPr>
            <w:r>
              <w:rPr>
                <w:rFonts w:ascii="Arial Narrow" w:eastAsia="新宋体" w:hAnsi="Arial Narrow"/>
                <w:kern w:val="0"/>
                <w:szCs w:val="21"/>
              </w:rPr>
              <w:t>75,107.69</w:t>
            </w:r>
          </w:p>
        </w:tc>
        <w:tc>
          <w:tcPr>
            <w:tcW w:w="1511"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676" w:type="dxa"/>
            <w:vAlign w:val="center"/>
          </w:tcPr>
          <w:p w:rsidR="008F1747" w:rsidRDefault="00C277AF">
            <w:pPr>
              <w:widowControl/>
              <w:jc w:val="right"/>
              <w:rPr>
                <w:rFonts w:ascii="Arial Narrow" w:eastAsia="新宋体" w:hAnsi="Arial Narrow"/>
                <w:kern w:val="0"/>
                <w:szCs w:val="21"/>
              </w:rPr>
            </w:pPr>
            <w:r>
              <w:rPr>
                <w:rFonts w:ascii="Arial Narrow" w:eastAsia="新宋体" w:hAnsi="Arial Narrow"/>
                <w:kern w:val="0"/>
                <w:szCs w:val="21"/>
              </w:rPr>
              <w:t>2,042.31</w:t>
            </w:r>
          </w:p>
        </w:tc>
      </w:tr>
      <w:tr w:rsidR="008F1747">
        <w:trPr>
          <w:trHeight w:val="267"/>
          <w:jc w:val="center"/>
        </w:trPr>
        <w:tc>
          <w:tcPr>
            <w:tcW w:w="2381" w:type="dxa"/>
            <w:shd w:val="clear" w:color="auto" w:fill="auto"/>
            <w:vAlign w:val="center"/>
          </w:tcPr>
          <w:p w:rsidR="008F1747" w:rsidRDefault="00C277AF">
            <w:pPr>
              <w:adjustRightInd w:val="0"/>
              <w:snapToGrid w:val="0"/>
              <w:rPr>
                <w:rFonts w:ascii="Arial Narrow" w:eastAsia="新宋体" w:hAnsi="Arial Narrow"/>
                <w:kern w:val="0"/>
                <w:szCs w:val="21"/>
              </w:rPr>
            </w:pPr>
            <w:r>
              <w:rPr>
                <w:rFonts w:ascii="Arial Narrow" w:eastAsia="新宋体" w:hAnsi="新宋体"/>
                <w:kern w:val="0"/>
                <w:szCs w:val="21"/>
              </w:rPr>
              <w:t>五、文物文化资产</w:t>
            </w:r>
          </w:p>
        </w:tc>
        <w:tc>
          <w:tcPr>
            <w:tcW w:w="1888"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702"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511"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676" w:type="dxa"/>
            <w:vAlign w:val="center"/>
          </w:tcPr>
          <w:p w:rsidR="008F1747" w:rsidRDefault="008F1747">
            <w:pPr>
              <w:widowControl/>
              <w:jc w:val="right"/>
              <w:rPr>
                <w:rFonts w:ascii="Arial Narrow" w:eastAsia="新宋体" w:hAnsi="Arial Narrow"/>
                <w:kern w:val="0"/>
                <w:szCs w:val="21"/>
              </w:rPr>
            </w:pPr>
          </w:p>
        </w:tc>
      </w:tr>
      <w:tr w:rsidR="008F1747">
        <w:trPr>
          <w:trHeight w:val="267"/>
          <w:jc w:val="center"/>
        </w:trPr>
        <w:tc>
          <w:tcPr>
            <w:tcW w:w="2381" w:type="dxa"/>
            <w:shd w:val="clear" w:color="auto" w:fill="auto"/>
            <w:vAlign w:val="center"/>
          </w:tcPr>
          <w:p w:rsidR="008F1747" w:rsidRDefault="00C277AF">
            <w:pPr>
              <w:adjustRightInd w:val="0"/>
              <w:snapToGrid w:val="0"/>
              <w:rPr>
                <w:rFonts w:ascii="Arial Narrow" w:eastAsia="新宋体" w:hAnsi="Arial Narrow"/>
                <w:kern w:val="0"/>
                <w:szCs w:val="21"/>
              </w:rPr>
            </w:pPr>
            <w:r>
              <w:rPr>
                <w:rFonts w:ascii="Arial Narrow" w:eastAsia="新宋体" w:hAnsi="新宋体"/>
                <w:kern w:val="0"/>
                <w:szCs w:val="21"/>
              </w:rPr>
              <w:t>其中：图书资料</w:t>
            </w:r>
          </w:p>
        </w:tc>
        <w:tc>
          <w:tcPr>
            <w:tcW w:w="1888"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702"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511" w:type="dxa"/>
            <w:shd w:val="clear" w:color="auto" w:fill="auto"/>
            <w:vAlign w:val="center"/>
          </w:tcPr>
          <w:p w:rsidR="008F1747" w:rsidRDefault="008F1747">
            <w:pPr>
              <w:adjustRightInd w:val="0"/>
              <w:snapToGrid w:val="0"/>
              <w:jc w:val="right"/>
              <w:rPr>
                <w:rFonts w:ascii="Arial Narrow" w:eastAsia="新宋体" w:hAnsi="Arial Narrow"/>
                <w:kern w:val="0"/>
                <w:szCs w:val="21"/>
              </w:rPr>
            </w:pPr>
          </w:p>
        </w:tc>
        <w:tc>
          <w:tcPr>
            <w:tcW w:w="1676" w:type="dxa"/>
            <w:vAlign w:val="center"/>
          </w:tcPr>
          <w:p w:rsidR="008F1747" w:rsidRDefault="008F1747">
            <w:pPr>
              <w:widowControl/>
              <w:jc w:val="right"/>
              <w:rPr>
                <w:rFonts w:ascii="Arial Narrow" w:eastAsia="新宋体" w:hAnsi="Arial Narrow"/>
                <w:kern w:val="0"/>
                <w:szCs w:val="21"/>
              </w:rPr>
            </w:pPr>
          </w:p>
        </w:tc>
      </w:tr>
      <w:tr w:rsidR="008F1747">
        <w:trPr>
          <w:trHeight w:val="267"/>
          <w:jc w:val="center"/>
        </w:trPr>
        <w:tc>
          <w:tcPr>
            <w:tcW w:w="2381" w:type="dxa"/>
            <w:shd w:val="clear" w:color="auto" w:fill="auto"/>
            <w:vAlign w:val="center"/>
          </w:tcPr>
          <w:p w:rsidR="008F1747" w:rsidRDefault="00C277AF">
            <w:pPr>
              <w:adjustRightInd w:val="0"/>
              <w:snapToGrid w:val="0"/>
              <w:rPr>
                <w:rFonts w:ascii="Arial Narrow" w:eastAsia="新宋体" w:hAnsi="Arial Narrow"/>
                <w:kern w:val="0"/>
                <w:szCs w:val="21"/>
              </w:rPr>
            </w:pPr>
            <w:r>
              <w:rPr>
                <w:rFonts w:ascii="Arial Narrow" w:eastAsia="新宋体" w:hAnsi="新宋体"/>
                <w:kern w:val="0"/>
                <w:szCs w:val="21"/>
              </w:rPr>
              <w:t>六、其他</w:t>
            </w:r>
          </w:p>
        </w:tc>
        <w:tc>
          <w:tcPr>
            <w:tcW w:w="1888" w:type="dxa"/>
            <w:shd w:val="clear" w:color="auto" w:fill="auto"/>
            <w:vAlign w:val="center"/>
          </w:tcPr>
          <w:p w:rsidR="008F1747" w:rsidRDefault="00C277AF">
            <w:pPr>
              <w:adjustRightInd w:val="0"/>
              <w:snapToGrid w:val="0"/>
              <w:jc w:val="right"/>
              <w:rPr>
                <w:rFonts w:ascii="Arial Narrow" w:eastAsia="新宋体" w:hAnsi="Arial Narrow"/>
                <w:kern w:val="0"/>
                <w:szCs w:val="21"/>
              </w:rPr>
            </w:pPr>
            <w:r>
              <w:rPr>
                <w:rFonts w:ascii="Arial Narrow" w:eastAsia="新宋体" w:hAnsi="Arial Narrow"/>
                <w:kern w:val="0"/>
                <w:szCs w:val="21"/>
              </w:rPr>
              <w:t>23,586.00</w:t>
            </w:r>
          </w:p>
        </w:tc>
        <w:tc>
          <w:tcPr>
            <w:tcW w:w="1702" w:type="dxa"/>
            <w:shd w:val="clear" w:color="auto" w:fill="auto"/>
            <w:vAlign w:val="center"/>
          </w:tcPr>
          <w:p w:rsidR="008F1747" w:rsidRDefault="00C277AF">
            <w:pPr>
              <w:adjustRightInd w:val="0"/>
              <w:snapToGrid w:val="0"/>
              <w:jc w:val="right"/>
              <w:rPr>
                <w:rFonts w:ascii="Arial Narrow" w:eastAsia="新宋体" w:hAnsi="Arial Narrow"/>
                <w:kern w:val="0"/>
                <w:szCs w:val="21"/>
              </w:rPr>
            </w:pPr>
            <w:r>
              <w:rPr>
                <w:rFonts w:ascii="Arial Narrow" w:eastAsia="新宋体" w:hAnsi="Arial Narrow"/>
                <w:kern w:val="0"/>
                <w:szCs w:val="21"/>
              </w:rPr>
              <w:t>10,082.73</w:t>
            </w:r>
          </w:p>
        </w:tc>
        <w:tc>
          <w:tcPr>
            <w:tcW w:w="1511" w:type="dxa"/>
            <w:shd w:val="clear" w:color="auto" w:fill="auto"/>
            <w:vAlign w:val="center"/>
          </w:tcPr>
          <w:p w:rsidR="008F1747" w:rsidRDefault="00C277AF">
            <w:pPr>
              <w:adjustRightInd w:val="0"/>
              <w:snapToGrid w:val="0"/>
              <w:jc w:val="right"/>
              <w:rPr>
                <w:rFonts w:ascii="Arial Narrow" w:eastAsia="新宋体" w:hAnsi="Arial Narrow"/>
                <w:kern w:val="0"/>
                <w:szCs w:val="21"/>
              </w:rPr>
            </w:pPr>
            <w:r>
              <w:rPr>
                <w:rFonts w:ascii="Arial Narrow" w:eastAsia="新宋体" w:hAnsi="Arial Narrow"/>
                <w:kern w:val="0"/>
                <w:szCs w:val="21"/>
              </w:rPr>
              <w:t>5,384.80</w:t>
            </w:r>
          </w:p>
        </w:tc>
        <w:tc>
          <w:tcPr>
            <w:tcW w:w="1676" w:type="dxa"/>
            <w:vAlign w:val="center"/>
          </w:tcPr>
          <w:p w:rsidR="008F1747" w:rsidRDefault="00C277AF">
            <w:pPr>
              <w:widowControl/>
              <w:jc w:val="right"/>
              <w:rPr>
                <w:rFonts w:ascii="Arial Narrow" w:eastAsia="新宋体" w:hAnsi="Arial Narrow"/>
                <w:kern w:val="0"/>
                <w:szCs w:val="21"/>
              </w:rPr>
            </w:pPr>
            <w:r>
              <w:rPr>
                <w:rFonts w:ascii="Arial Narrow" w:eastAsia="新宋体" w:hAnsi="Arial Narrow"/>
                <w:kern w:val="0"/>
                <w:szCs w:val="21"/>
              </w:rPr>
              <w:t>13,503.27</w:t>
            </w:r>
          </w:p>
        </w:tc>
      </w:tr>
      <w:tr w:rsidR="008F1747">
        <w:trPr>
          <w:trHeight w:val="273"/>
          <w:jc w:val="center"/>
        </w:trPr>
        <w:tc>
          <w:tcPr>
            <w:tcW w:w="2381" w:type="dxa"/>
            <w:shd w:val="clear" w:color="auto" w:fill="auto"/>
            <w:vAlign w:val="center"/>
          </w:tcPr>
          <w:p w:rsidR="008F1747" w:rsidRDefault="00C277AF">
            <w:pPr>
              <w:adjustRightInd w:val="0"/>
              <w:snapToGrid w:val="0"/>
              <w:jc w:val="center"/>
              <w:rPr>
                <w:rFonts w:ascii="Arial Narrow" w:eastAsia="新宋体" w:hAnsi="Arial Narrow"/>
                <w:kern w:val="0"/>
                <w:szCs w:val="21"/>
              </w:rPr>
            </w:pPr>
            <w:r>
              <w:rPr>
                <w:rFonts w:ascii="Arial Narrow" w:eastAsia="新宋体" w:hAnsi="新宋体"/>
                <w:kern w:val="0"/>
                <w:szCs w:val="21"/>
              </w:rPr>
              <w:t>合计</w:t>
            </w:r>
          </w:p>
        </w:tc>
        <w:tc>
          <w:tcPr>
            <w:tcW w:w="1888" w:type="dxa"/>
            <w:shd w:val="clear" w:color="auto" w:fill="auto"/>
            <w:vAlign w:val="center"/>
          </w:tcPr>
          <w:p w:rsidR="008F1747" w:rsidRDefault="00C277AF">
            <w:pPr>
              <w:adjustRightInd w:val="0"/>
              <w:snapToGrid w:val="0"/>
              <w:jc w:val="right"/>
              <w:rPr>
                <w:rFonts w:ascii="Arial Narrow" w:eastAsia="新宋体" w:hAnsi="Arial Narrow"/>
                <w:kern w:val="0"/>
                <w:szCs w:val="21"/>
              </w:rPr>
            </w:pPr>
            <w:r>
              <w:rPr>
                <w:rFonts w:ascii="Arial Narrow" w:eastAsia="新宋体" w:hAnsi="Arial Narrow"/>
                <w:kern w:val="0"/>
                <w:szCs w:val="21"/>
              </w:rPr>
              <w:t>507,638.00</w:t>
            </w:r>
          </w:p>
        </w:tc>
        <w:tc>
          <w:tcPr>
            <w:tcW w:w="1702" w:type="dxa"/>
            <w:shd w:val="clear" w:color="auto" w:fill="auto"/>
            <w:vAlign w:val="center"/>
          </w:tcPr>
          <w:p w:rsidR="008F1747" w:rsidRDefault="00C277AF">
            <w:pPr>
              <w:adjustRightInd w:val="0"/>
              <w:snapToGrid w:val="0"/>
              <w:jc w:val="right"/>
              <w:rPr>
                <w:rFonts w:ascii="Arial Narrow" w:eastAsia="新宋体" w:hAnsi="Arial Narrow"/>
                <w:kern w:val="0"/>
                <w:szCs w:val="21"/>
              </w:rPr>
            </w:pPr>
            <w:r>
              <w:rPr>
                <w:rFonts w:ascii="Arial Narrow" w:eastAsia="新宋体" w:hAnsi="Arial Narrow"/>
                <w:kern w:val="0"/>
                <w:szCs w:val="21"/>
              </w:rPr>
              <w:t>413,743.93</w:t>
            </w:r>
          </w:p>
        </w:tc>
        <w:tc>
          <w:tcPr>
            <w:tcW w:w="1511" w:type="dxa"/>
            <w:shd w:val="clear" w:color="auto" w:fill="auto"/>
            <w:vAlign w:val="center"/>
          </w:tcPr>
          <w:p w:rsidR="008F1747" w:rsidRDefault="00C277AF">
            <w:pPr>
              <w:adjustRightInd w:val="0"/>
              <w:snapToGrid w:val="0"/>
              <w:jc w:val="right"/>
              <w:rPr>
                <w:rFonts w:ascii="Arial Narrow" w:eastAsia="新宋体" w:hAnsi="Arial Narrow"/>
                <w:kern w:val="0"/>
                <w:szCs w:val="21"/>
              </w:rPr>
            </w:pPr>
            <w:r>
              <w:rPr>
                <w:rFonts w:ascii="Arial Narrow" w:eastAsia="新宋体" w:hAnsi="Arial Narrow"/>
                <w:kern w:val="0"/>
                <w:szCs w:val="21"/>
              </w:rPr>
              <w:t>9,637.60</w:t>
            </w:r>
          </w:p>
        </w:tc>
        <w:tc>
          <w:tcPr>
            <w:tcW w:w="1676" w:type="dxa"/>
            <w:vAlign w:val="center"/>
          </w:tcPr>
          <w:p w:rsidR="008F1747" w:rsidRDefault="00C277AF">
            <w:pPr>
              <w:widowControl/>
              <w:jc w:val="right"/>
              <w:rPr>
                <w:rFonts w:ascii="Arial Narrow" w:eastAsia="新宋体" w:hAnsi="Arial Narrow"/>
                <w:kern w:val="0"/>
                <w:szCs w:val="21"/>
              </w:rPr>
            </w:pPr>
            <w:r>
              <w:rPr>
                <w:rFonts w:ascii="Arial Narrow" w:eastAsia="新宋体" w:hAnsi="Arial Narrow"/>
                <w:kern w:val="0"/>
                <w:szCs w:val="21"/>
              </w:rPr>
              <w:t>93,894.07</w:t>
            </w:r>
          </w:p>
        </w:tc>
      </w:tr>
    </w:tbl>
    <w:p w:rsidR="008F1747" w:rsidRDefault="00C277AF" w:rsidP="002A6D2D">
      <w:pPr>
        <w:adjustRightInd w:val="0"/>
        <w:snapToGrid w:val="0"/>
        <w:spacing w:beforeLines="50" w:line="420" w:lineRule="auto"/>
        <w:ind w:firstLineChars="200" w:firstLine="480"/>
        <w:rPr>
          <w:rFonts w:ascii="新宋体" w:eastAsia="新宋体" w:hAnsi="新宋体"/>
          <w:bCs/>
          <w:sz w:val="24"/>
        </w:rPr>
      </w:pPr>
      <w:r>
        <w:rPr>
          <w:rFonts w:ascii="新宋体" w:eastAsia="新宋体" w:hAnsi="新宋体" w:hint="eastAsia"/>
          <w:bCs/>
          <w:sz w:val="24"/>
        </w:rPr>
        <w:t>备注：固定资产—房屋的产权登记证中登记的产权人为光明中医药函授学院，原因为本学院1985年成立，1995年更名为“光明中医药函授学院”，1998年9月更名为“北京中医药进修学院”，原法人为刘宝英，2005年3月更名为“北京华大研修学院”，交接材料过程中车辆和房产未办理产权权属变更手续。</w:t>
      </w:r>
    </w:p>
    <w:p w:rsidR="008F1747" w:rsidRDefault="00C277AF">
      <w:pPr>
        <w:adjustRightInd w:val="0"/>
        <w:snapToGrid w:val="0"/>
        <w:spacing w:line="360" w:lineRule="auto"/>
        <w:ind w:firstLineChars="200" w:firstLine="480"/>
        <w:rPr>
          <w:rFonts w:ascii="新宋体" w:eastAsia="新宋体" w:hAnsi="新宋体"/>
          <w:sz w:val="24"/>
        </w:rPr>
      </w:pPr>
      <w:r>
        <w:rPr>
          <w:rFonts w:ascii="新宋体" w:eastAsia="新宋体" w:hAnsi="新宋体" w:hint="eastAsia"/>
          <w:sz w:val="24"/>
        </w:rPr>
        <w:t>（</w:t>
      </w:r>
      <w:r>
        <w:rPr>
          <w:rFonts w:ascii="Arial Narrow" w:eastAsia="新宋体" w:hAnsi="Arial Narrow"/>
          <w:sz w:val="24"/>
        </w:rPr>
        <w:t>6</w:t>
      </w:r>
      <w:r>
        <w:rPr>
          <w:rFonts w:ascii="新宋体" w:eastAsia="新宋体" w:hAnsi="新宋体" w:hint="eastAsia"/>
          <w:sz w:val="24"/>
        </w:rPr>
        <w:t>）</w:t>
      </w:r>
      <w:r>
        <w:rPr>
          <w:rFonts w:ascii="新宋体" w:eastAsia="新宋体" w:hAnsi="新宋体"/>
          <w:sz w:val="24"/>
        </w:rPr>
        <w:t>在建工程</w:t>
      </w:r>
      <w:r>
        <w:rPr>
          <w:rFonts w:ascii="新宋体" w:eastAsia="新宋体" w:hAnsi="新宋体" w:hint="eastAsia"/>
          <w:sz w:val="24"/>
        </w:rPr>
        <w:t>年末余额0.00元。</w:t>
      </w:r>
    </w:p>
    <w:p w:rsidR="008F1747" w:rsidRDefault="00C277AF" w:rsidP="002A6D2D">
      <w:pPr>
        <w:adjustRightInd w:val="0"/>
        <w:snapToGrid w:val="0"/>
        <w:spacing w:beforeLines="50" w:line="420" w:lineRule="auto"/>
        <w:ind w:firstLineChars="200" w:firstLine="480"/>
        <w:rPr>
          <w:rFonts w:ascii="新宋体" w:eastAsia="新宋体" w:hAnsi="新宋体"/>
          <w:bCs/>
          <w:sz w:val="24"/>
        </w:rPr>
      </w:pPr>
      <w:r>
        <w:rPr>
          <w:rFonts w:ascii="新宋体" w:eastAsia="新宋体" w:hAnsi="新宋体"/>
          <w:sz w:val="24"/>
        </w:rPr>
        <w:t>（</w:t>
      </w:r>
      <w:r>
        <w:rPr>
          <w:rFonts w:ascii="Arial Narrow" w:eastAsia="新宋体" w:hAnsi="Arial Narrow" w:hint="eastAsia"/>
          <w:sz w:val="24"/>
        </w:rPr>
        <w:t>7</w:t>
      </w:r>
      <w:r>
        <w:rPr>
          <w:rFonts w:ascii="新宋体" w:eastAsia="新宋体" w:hAnsi="新宋体"/>
          <w:sz w:val="24"/>
        </w:rPr>
        <w:t>）</w:t>
      </w:r>
      <w:r>
        <w:rPr>
          <w:rFonts w:ascii="新宋体" w:eastAsia="新宋体" w:hAnsi="新宋体" w:hint="eastAsia"/>
          <w:sz w:val="24"/>
        </w:rPr>
        <w:t>长期借款</w:t>
      </w:r>
      <w:r>
        <w:rPr>
          <w:rFonts w:ascii="Arial Narrow" w:eastAsia="新宋体" w:hAnsi="新宋体"/>
          <w:sz w:val="24"/>
        </w:rPr>
        <w:t>年末余额</w:t>
      </w:r>
      <w:r>
        <w:rPr>
          <w:rFonts w:ascii="Arial Narrow" w:eastAsia="新宋体" w:hAnsi="Arial Narrow"/>
          <w:sz w:val="24"/>
        </w:rPr>
        <w:t>0.00</w:t>
      </w:r>
      <w:r>
        <w:rPr>
          <w:rFonts w:ascii="Arial Narrow" w:eastAsia="新宋体" w:hAnsi="新宋体"/>
          <w:sz w:val="24"/>
        </w:rPr>
        <w:t>元。</w:t>
      </w:r>
    </w:p>
    <w:p w:rsidR="008F1747" w:rsidRDefault="00C277AF" w:rsidP="002A6D2D">
      <w:pPr>
        <w:adjustRightInd w:val="0"/>
        <w:snapToGrid w:val="0"/>
        <w:spacing w:beforeLines="50" w:line="420" w:lineRule="auto"/>
        <w:ind w:firstLineChars="200" w:firstLine="480"/>
        <w:rPr>
          <w:rFonts w:ascii="新宋体" w:eastAsia="新宋体" w:hAnsi="新宋体"/>
          <w:sz w:val="24"/>
        </w:rPr>
      </w:pPr>
      <w:r>
        <w:rPr>
          <w:rFonts w:ascii="新宋体" w:eastAsia="新宋体" w:hAnsi="新宋体"/>
          <w:sz w:val="24"/>
        </w:rPr>
        <w:t>（</w:t>
      </w:r>
      <w:r>
        <w:rPr>
          <w:rFonts w:ascii="Arial Narrow" w:eastAsia="新宋体" w:hAnsi="Arial Narrow" w:hint="eastAsia"/>
          <w:sz w:val="24"/>
        </w:rPr>
        <w:t>8</w:t>
      </w:r>
      <w:r>
        <w:rPr>
          <w:rFonts w:ascii="新宋体" w:eastAsia="新宋体" w:hAnsi="新宋体"/>
          <w:sz w:val="24"/>
        </w:rPr>
        <w:t>）应付账款年末余额</w:t>
      </w:r>
      <w:r>
        <w:rPr>
          <w:rFonts w:ascii="Arial Narrow" w:eastAsia="新宋体" w:hAnsi="新宋体" w:hint="eastAsia"/>
          <w:sz w:val="24"/>
        </w:rPr>
        <w:t>0.00</w:t>
      </w:r>
      <w:r>
        <w:rPr>
          <w:rFonts w:ascii="新宋体" w:eastAsia="新宋体" w:hAnsi="新宋体" w:hint="eastAsia"/>
          <w:sz w:val="24"/>
        </w:rPr>
        <w:t>元。</w:t>
      </w:r>
    </w:p>
    <w:p w:rsidR="008F1747" w:rsidRDefault="00C277AF" w:rsidP="002A6D2D">
      <w:pPr>
        <w:adjustRightInd w:val="0"/>
        <w:snapToGrid w:val="0"/>
        <w:spacing w:beforeLines="50" w:line="420" w:lineRule="auto"/>
        <w:ind w:firstLineChars="200" w:firstLine="480"/>
        <w:rPr>
          <w:rFonts w:ascii="新宋体" w:eastAsia="新宋体" w:hAnsi="新宋体"/>
          <w:sz w:val="24"/>
        </w:rPr>
      </w:pPr>
      <w:r>
        <w:rPr>
          <w:rFonts w:ascii="新宋体" w:eastAsia="新宋体" w:hAnsi="新宋体"/>
          <w:sz w:val="24"/>
        </w:rPr>
        <w:t>（</w:t>
      </w:r>
      <w:r>
        <w:rPr>
          <w:rFonts w:ascii="Arial Narrow" w:eastAsia="新宋体" w:hAnsi="Arial Narrow" w:hint="eastAsia"/>
          <w:sz w:val="24"/>
        </w:rPr>
        <w:t>9</w:t>
      </w:r>
      <w:r>
        <w:rPr>
          <w:rFonts w:ascii="新宋体" w:eastAsia="新宋体" w:hAnsi="新宋体"/>
          <w:sz w:val="24"/>
        </w:rPr>
        <w:t>）预收账款年末余</w:t>
      </w:r>
      <w:r>
        <w:rPr>
          <w:rFonts w:ascii="Arial Narrow" w:eastAsia="新宋体" w:hAnsi="新宋体"/>
          <w:sz w:val="24"/>
        </w:rPr>
        <w:t>额</w:t>
      </w:r>
      <w:r>
        <w:rPr>
          <w:rFonts w:ascii="Arial Narrow" w:eastAsia="新宋体" w:hAnsi="Arial Narrow"/>
          <w:sz w:val="24"/>
        </w:rPr>
        <w:t>0.00</w:t>
      </w:r>
      <w:r>
        <w:rPr>
          <w:rFonts w:ascii="Arial Narrow" w:eastAsia="新宋体" w:hAnsi="新宋体"/>
          <w:sz w:val="24"/>
        </w:rPr>
        <w:t>元</w:t>
      </w:r>
      <w:r>
        <w:rPr>
          <w:rFonts w:ascii="Arial Narrow" w:eastAsia="新宋体" w:hAnsi="新宋体" w:hint="eastAsia"/>
          <w:sz w:val="24"/>
        </w:rPr>
        <w:t>。</w:t>
      </w:r>
    </w:p>
    <w:p w:rsidR="008F1747" w:rsidRDefault="00C277AF" w:rsidP="002A6D2D">
      <w:pPr>
        <w:adjustRightInd w:val="0"/>
        <w:snapToGrid w:val="0"/>
        <w:spacing w:beforeLines="50" w:line="420" w:lineRule="auto"/>
        <w:ind w:firstLineChars="200" w:firstLine="480"/>
        <w:rPr>
          <w:rFonts w:ascii="新宋体" w:eastAsia="新宋体" w:hAnsi="新宋体"/>
          <w:sz w:val="24"/>
        </w:rPr>
      </w:pPr>
      <w:r>
        <w:rPr>
          <w:rFonts w:ascii="新宋体" w:eastAsia="新宋体" w:hAnsi="新宋体"/>
          <w:sz w:val="24"/>
        </w:rPr>
        <w:t>（</w:t>
      </w:r>
      <w:r>
        <w:rPr>
          <w:rFonts w:ascii="Arial Narrow" w:eastAsia="新宋体" w:hAnsi="Arial Narrow" w:hint="eastAsia"/>
          <w:sz w:val="24"/>
        </w:rPr>
        <w:t>10</w:t>
      </w:r>
      <w:r>
        <w:rPr>
          <w:rFonts w:ascii="新宋体" w:eastAsia="新宋体" w:hAnsi="新宋体"/>
          <w:sz w:val="24"/>
        </w:rPr>
        <w:t>）其他应付款年末余额</w:t>
      </w:r>
      <w:r>
        <w:rPr>
          <w:rFonts w:ascii="Arial Narrow" w:eastAsia="新宋体" w:hAnsi="新宋体"/>
          <w:sz w:val="24"/>
        </w:rPr>
        <w:t>642.00</w:t>
      </w:r>
      <w:r>
        <w:rPr>
          <w:rFonts w:ascii="新宋体" w:eastAsia="新宋体" w:hAnsi="新宋体"/>
          <w:sz w:val="24"/>
        </w:rPr>
        <w:t>元</w:t>
      </w:r>
    </w:p>
    <w:p w:rsidR="008F1747" w:rsidRDefault="00C277AF">
      <w:pPr>
        <w:adjustRightInd w:val="0"/>
        <w:snapToGrid w:val="0"/>
        <w:spacing w:line="420" w:lineRule="auto"/>
        <w:ind w:firstLineChars="250" w:firstLine="600"/>
        <w:rPr>
          <w:rFonts w:ascii="新宋体" w:eastAsia="新宋体" w:hAnsi="新宋体"/>
          <w:bCs/>
          <w:sz w:val="24"/>
        </w:rPr>
      </w:pPr>
      <w:r>
        <w:rPr>
          <w:rFonts w:ascii="新宋体" w:eastAsia="新宋体" w:hAnsi="新宋体"/>
          <w:sz w:val="24"/>
        </w:rPr>
        <w:t>债权人：</w:t>
      </w:r>
      <w:r>
        <w:rPr>
          <w:rFonts w:ascii="新宋体" w:eastAsia="新宋体" w:hAnsi="新宋体" w:hint="eastAsia"/>
          <w:sz w:val="24"/>
        </w:rPr>
        <w:t xml:space="preserve">                                                    单位：元</w:t>
      </w:r>
    </w:p>
    <w:tbl>
      <w:tblPr>
        <w:tblW w:w="90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78"/>
        <w:gridCol w:w="1767"/>
        <w:gridCol w:w="2638"/>
        <w:gridCol w:w="1778"/>
      </w:tblGrid>
      <w:tr w:rsidR="008F1747">
        <w:trPr>
          <w:trHeight w:val="397"/>
          <w:jc w:val="center"/>
        </w:trPr>
        <w:tc>
          <w:tcPr>
            <w:tcW w:w="2878" w:type="dxa"/>
            <w:vAlign w:val="center"/>
          </w:tcPr>
          <w:p w:rsidR="008F1747" w:rsidRDefault="00C277AF">
            <w:pPr>
              <w:adjustRightInd w:val="0"/>
              <w:snapToGrid w:val="0"/>
              <w:jc w:val="center"/>
              <w:rPr>
                <w:rFonts w:ascii="Arial Narrow" w:eastAsia="新宋体" w:hAnsi="Arial Narrow"/>
                <w:szCs w:val="21"/>
              </w:rPr>
            </w:pPr>
            <w:r>
              <w:rPr>
                <w:rFonts w:ascii="Arial Narrow" w:eastAsia="新宋体" w:hAnsi="新宋体"/>
                <w:szCs w:val="21"/>
              </w:rPr>
              <w:t>债权人或项目名称</w:t>
            </w:r>
          </w:p>
        </w:tc>
        <w:tc>
          <w:tcPr>
            <w:tcW w:w="1767" w:type="dxa"/>
            <w:vAlign w:val="center"/>
          </w:tcPr>
          <w:p w:rsidR="008F1747" w:rsidRDefault="00C277AF">
            <w:pPr>
              <w:adjustRightInd w:val="0"/>
              <w:snapToGrid w:val="0"/>
              <w:jc w:val="center"/>
              <w:rPr>
                <w:rFonts w:ascii="Arial Narrow" w:eastAsia="新宋体" w:hAnsi="Arial Narrow"/>
                <w:szCs w:val="21"/>
              </w:rPr>
            </w:pPr>
            <w:r>
              <w:rPr>
                <w:rFonts w:ascii="Arial Narrow" w:eastAsia="新宋体" w:hAnsi="新宋体"/>
                <w:szCs w:val="21"/>
              </w:rPr>
              <w:t>金额</w:t>
            </w:r>
          </w:p>
        </w:tc>
        <w:tc>
          <w:tcPr>
            <w:tcW w:w="2638" w:type="dxa"/>
            <w:vAlign w:val="center"/>
          </w:tcPr>
          <w:p w:rsidR="008F1747" w:rsidRDefault="00C277AF">
            <w:pPr>
              <w:adjustRightInd w:val="0"/>
              <w:snapToGrid w:val="0"/>
              <w:jc w:val="center"/>
              <w:rPr>
                <w:rFonts w:ascii="Arial Narrow" w:eastAsia="新宋体" w:hAnsi="Arial Narrow"/>
                <w:szCs w:val="21"/>
              </w:rPr>
            </w:pPr>
            <w:r>
              <w:rPr>
                <w:rFonts w:ascii="Arial Narrow" w:eastAsia="新宋体" w:hAnsi="新宋体"/>
                <w:szCs w:val="21"/>
              </w:rPr>
              <w:t>款项性质和内容</w:t>
            </w:r>
          </w:p>
        </w:tc>
        <w:tc>
          <w:tcPr>
            <w:tcW w:w="1778" w:type="dxa"/>
            <w:vAlign w:val="center"/>
          </w:tcPr>
          <w:p w:rsidR="008F1747" w:rsidRDefault="00C277AF">
            <w:pPr>
              <w:adjustRightInd w:val="0"/>
              <w:snapToGrid w:val="0"/>
              <w:jc w:val="center"/>
              <w:rPr>
                <w:rFonts w:ascii="Arial Narrow" w:eastAsia="新宋体" w:hAnsi="Arial Narrow"/>
                <w:szCs w:val="21"/>
              </w:rPr>
            </w:pPr>
            <w:r>
              <w:rPr>
                <w:rFonts w:ascii="Arial Narrow" w:eastAsia="新宋体" w:hAnsi="新宋体"/>
                <w:szCs w:val="21"/>
              </w:rPr>
              <w:t>账龄</w:t>
            </w:r>
          </w:p>
        </w:tc>
      </w:tr>
      <w:tr w:rsidR="008F1747">
        <w:trPr>
          <w:trHeight w:val="397"/>
          <w:jc w:val="center"/>
        </w:trPr>
        <w:tc>
          <w:tcPr>
            <w:tcW w:w="2878"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新宋体" w:hint="eastAsia"/>
                <w:szCs w:val="21"/>
              </w:rPr>
              <w:t>08</w:t>
            </w:r>
            <w:r>
              <w:rPr>
                <w:rFonts w:ascii="Arial Narrow" w:eastAsia="新宋体" w:hAnsi="新宋体" w:hint="eastAsia"/>
                <w:szCs w:val="21"/>
              </w:rPr>
              <w:t>学生实习工资</w:t>
            </w:r>
          </w:p>
        </w:tc>
        <w:tc>
          <w:tcPr>
            <w:tcW w:w="1767" w:type="dxa"/>
            <w:vAlign w:val="center"/>
          </w:tcPr>
          <w:p w:rsidR="008F1747" w:rsidRDefault="00C277AF">
            <w:pPr>
              <w:adjustRightInd w:val="0"/>
              <w:snapToGrid w:val="0"/>
              <w:jc w:val="right"/>
              <w:rPr>
                <w:rFonts w:ascii="Arial Narrow" w:eastAsia="新宋体" w:hAnsi="新宋体"/>
                <w:szCs w:val="21"/>
              </w:rPr>
            </w:pPr>
            <w:r>
              <w:rPr>
                <w:rFonts w:ascii="Arial Narrow" w:eastAsia="新宋体" w:hAnsi="新宋体"/>
                <w:szCs w:val="21"/>
              </w:rPr>
              <w:t>642.00</w:t>
            </w:r>
          </w:p>
        </w:tc>
        <w:tc>
          <w:tcPr>
            <w:tcW w:w="2638"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新宋体" w:hint="eastAsia"/>
                <w:szCs w:val="21"/>
              </w:rPr>
              <w:t>实习工资</w:t>
            </w:r>
          </w:p>
        </w:tc>
        <w:tc>
          <w:tcPr>
            <w:tcW w:w="1778" w:type="dxa"/>
            <w:vAlign w:val="center"/>
          </w:tcPr>
          <w:p w:rsidR="008F1747" w:rsidRDefault="00C277AF">
            <w:pPr>
              <w:adjustRightInd w:val="0"/>
              <w:snapToGrid w:val="0"/>
              <w:jc w:val="center"/>
              <w:rPr>
                <w:rFonts w:ascii="Arial Narrow" w:eastAsia="新宋体" w:hAnsi="新宋体"/>
                <w:szCs w:val="21"/>
              </w:rPr>
            </w:pPr>
            <w:r>
              <w:rPr>
                <w:rFonts w:ascii="Arial Narrow" w:eastAsia="新宋体" w:hAnsi="新宋体" w:hint="eastAsia"/>
                <w:szCs w:val="21"/>
              </w:rPr>
              <w:t>3</w:t>
            </w:r>
            <w:r>
              <w:rPr>
                <w:rFonts w:ascii="Arial Narrow" w:eastAsia="新宋体" w:hAnsi="新宋体" w:hint="eastAsia"/>
                <w:szCs w:val="21"/>
              </w:rPr>
              <w:t>年以上</w:t>
            </w:r>
          </w:p>
        </w:tc>
      </w:tr>
      <w:tr w:rsidR="008F1747">
        <w:trPr>
          <w:trHeight w:val="397"/>
          <w:jc w:val="center"/>
        </w:trPr>
        <w:tc>
          <w:tcPr>
            <w:tcW w:w="2878" w:type="dxa"/>
            <w:vAlign w:val="center"/>
          </w:tcPr>
          <w:p w:rsidR="008F1747" w:rsidRDefault="00C277AF">
            <w:pPr>
              <w:adjustRightInd w:val="0"/>
              <w:snapToGrid w:val="0"/>
              <w:jc w:val="center"/>
              <w:rPr>
                <w:rFonts w:ascii="Arial Narrow" w:eastAsia="新宋体" w:hAnsi="Arial Narrow"/>
                <w:szCs w:val="21"/>
              </w:rPr>
            </w:pPr>
            <w:r>
              <w:rPr>
                <w:rFonts w:ascii="Arial Narrow" w:eastAsia="新宋体" w:hAnsi="新宋体"/>
                <w:szCs w:val="21"/>
              </w:rPr>
              <w:t>合计</w:t>
            </w:r>
          </w:p>
        </w:tc>
        <w:tc>
          <w:tcPr>
            <w:tcW w:w="1767" w:type="dxa"/>
            <w:vAlign w:val="center"/>
          </w:tcPr>
          <w:p w:rsidR="008F1747" w:rsidRDefault="00C277AF">
            <w:pPr>
              <w:adjustRightInd w:val="0"/>
              <w:snapToGrid w:val="0"/>
              <w:jc w:val="right"/>
              <w:rPr>
                <w:rFonts w:ascii="Arial Narrow" w:eastAsia="新宋体" w:hAnsi="Arial Narrow"/>
                <w:szCs w:val="21"/>
              </w:rPr>
            </w:pPr>
            <w:r>
              <w:rPr>
                <w:rFonts w:ascii="Arial Narrow" w:eastAsia="新宋体" w:hAnsi="Arial Narrow"/>
                <w:szCs w:val="21"/>
              </w:rPr>
              <w:t>642.00</w:t>
            </w:r>
          </w:p>
        </w:tc>
        <w:tc>
          <w:tcPr>
            <w:tcW w:w="2638" w:type="dxa"/>
            <w:vAlign w:val="center"/>
          </w:tcPr>
          <w:p w:rsidR="008F1747" w:rsidRDefault="008F1747">
            <w:pPr>
              <w:adjustRightInd w:val="0"/>
              <w:snapToGrid w:val="0"/>
              <w:jc w:val="center"/>
              <w:rPr>
                <w:rFonts w:ascii="Arial Narrow" w:eastAsia="新宋体" w:hAnsi="Arial Narrow"/>
                <w:szCs w:val="21"/>
              </w:rPr>
            </w:pPr>
          </w:p>
        </w:tc>
        <w:tc>
          <w:tcPr>
            <w:tcW w:w="1778" w:type="dxa"/>
            <w:vAlign w:val="center"/>
          </w:tcPr>
          <w:p w:rsidR="008F1747" w:rsidRDefault="008F1747">
            <w:pPr>
              <w:adjustRightInd w:val="0"/>
              <w:snapToGrid w:val="0"/>
              <w:jc w:val="center"/>
              <w:rPr>
                <w:rFonts w:ascii="Arial Narrow" w:eastAsia="新宋体" w:hAnsi="Arial Narrow"/>
                <w:szCs w:val="21"/>
              </w:rPr>
            </w:pPr>
          </w:p>
        </w:tc>
      </w:tr>
    </w:tbl>
    <w:p w:rsidR="008F1747" w:rsidRDefault="00C277AF" w:rsidP="002A6D2D">
      <w:pPr>
        <w:pStyle w:val="afc"/>
        <w:numPr>
          <w:ilvl w:val="0"/>
          <w:numId w:val="3"/>
        </w:numPr>
        <w:adjustRightInd w:val="0"/>
        <w:snapToGrid w:val="0"/>
        <w:spacing w:beforeLines="50" w:line="384" w:lineRule="auto"/>
        <w:ind w:firstLineChars="0"/>
        <w:rPr>
          <w:rFonts w:ascii="Arial Narrow" w:hAnsi="Arial Narrow"/>
          <w:b/>
          <w:sz w:val="24"/>
        </w:rPr>
      </w:pPr>
      <w:r>
        <w:rPr>
          <w:rFonts w:ascii="Arial Narrow" w:hAnsi="宋体"/>
          <w:b/>
          <w:sz w:val="24"/>
        </w:rPr>
        <w:t>关联方关系及关联方交易</w:t>
      </w:r>
    </w:p>
    <w:p w:rsidR="008F1747" w:rsidRDefault="00C277AF" w:rsidP="002A6D2D">
      <w:pPr>
        <w:adjustRightInd w:val="0"/>
        <w:snapToGrid w:val="0"/>
        <w:spacing w:beforeLines="50" w:line="384" w:lineRule="auto"/>
        <w:ind w:left="454"/>
        <w:rPr>
          <w:rFonts w:ascii="Arial Narrow" w:hAnsi="Arial Narrow"/>
          <w:sz w:val="24"/>
        </w:rPr>
      </w:pPr>
      <w:r>
        <w:rPr>
          <w:rFonts w:ascii="Arial Narrow" w:hAnsi="Arial Narrow" w:hint="eastAsia"/>
          <w:sz w:val="24"/>
        </w:rPr>
        <w:t>无。</w:t>
      </w:r>
    </w:p>
    <w:p w:rsidR="008F1747" w:rsidRDefault="00C277AF" w:rsidP="002A6D2D">
      <w:pPr>
        <w:pStyle w:val="afc"/>
        <w:numPr>
          <w:ilvl w:val="0"/>
          <w:numId w:val="3"/>
        </w:numPr>
        <w:adjustRightInd w:val="0"/>
        <w:snapToGrid w:val="0"/>
        <w:spacing w:beforeLines="50" w:line="384" w:lineRule="auto"/>
        <w:ind w:firstLineChars="0"/>
        <w:outlineLvl w:val="0"/>
        <w:rPr>
          <w:rFonts w:ascii="Arial Narrow" w:eastAsia="新宋体" w:hAnsi="Arial Narrow"/>
          <w:b/>
          <w:sz w:val="24"/>
        </w:rPr>
      </w:pPr>
      <w:r>
        <w:rPr>
          <w:rFonts w:ascii="Arial Narrow" w:eastAsia="新宋体" w:hAnsi="新宋体"/>
          <w:b/>
          <w:sz w:val="24"/>
        </w:rPr>
        <w:t>其他事项说明</w:t>
      </w:r>
    </w:p>
    <w:p w:rsidR="008F1747" w:rsidRDefault="00C277AF" w:rsidP="002A6D2D">
      <w:pPr>
        <w:adjustRightInd w:val="0"/>
        <w:snapToGrid w:val="0"/>
        <w:spacing w:beforeLines="50" w:line="384" w:lineRule="auto"/>
        <w:ind w:firstLineChars="200" w:firstLine="480"/>
        <w:rPr>
          <w:rFonts w:ascii="Arial Narrow" w:eastAsia="新宋体"/>
          <w:sz w:val="24"/>
        </w:rPr>
      </w:pPr>
      <w:r>
        <w:rPr>
          <w:rFonts w:ascii="Arial Narrow" w:eastAsia="新宋体" w:hint="eastAsia"/>
          <w:sz w:val="24"/>
        </w:rPr>
        <w:lastRenderedPageBreak/>
        <w:t>1</w:t>
      </w:r>
      <w:r>
        <w:rPr>
          <w:rFonts w:ascii="Arial Narrow" w:eastAsia="新宋体" w:hint="eastAsia"/>
          <w:sz w:val="24"/>
        </w:rPr>
        <w:t>、固定资产—交通工具中有</w:t>
      </w:r>
      <w:r>
        <w:rPr>
          <w:rFonts w:ascii="Arial Narrow" w:eastAsia="新宋体"/>
          <w:sz w:val="24"/>
        </w:rPr>
        <w:t>1</w:t>
      </w:r>
      <w:r>
        <w:rPr>
          <w:rFonts w:ascii="Arial Narrow" w:eastAsia="新宋体" w:hint="eastAsia"/>
          <w:sz w:val="24"/>
        </w:rPr>
        <w:t>辆汽车，机动车行驶证中登记的车主姓名为刘宝英；“固定资产—房屋”的产权登记证中登记的产权人为光明中医药函授学院，原因为本学院</w:t>
      </w:r>
      <w:r>
        <w:rPr>
          <w:rFonts w:ascii="Arial Narrow" w:eastAsia="新宋体" w:hint="eastAsia"/>
          <w:sz w:val="24"/>
        </w:rPr>
        <w:t>1985</w:t>
      </w:r>
      <w:r>
        <w:rPr>
          <w:rFonts w:ascii="Arial Narrow" w:eastAsia="新宋体" w:hint="eastAsia"/>
          <w:sz w:val="24"/>
        </w:rPr>
        <w:t>年成立，</w:t>
      </w:r>
      <w:r>
        <w:rPr>
          <w:rFonts w:ascii="Arial Narrow" w:eastAsia="新宋体" w:hint="eastAsia"/>
          <w:sz w:val="24"/>
        </w:rPr>
        <w:t>1995</w:t>
      </w:r>
      <w:r>
        <w:rPr>
          <w:rFonts w:ascii="Arial Narrow" w:eastAsia="新宋体" w:hint="eastAsia"/>
          <w:sz w:val="24"/>
        </w:rPr>
        <w:t>年更名为“光明中医药函授学院”，</w:t>
      </w:r>
      <w:r>
        <w:rPr>
          <w:rFonts w:ascii="Arial Narrow" w:eastAsia="新宋体" w:hint="eastAsia"/>
          <w:sz w:val="24"/>
        </w:rPr>
        <w:t>1998</w:t>
      </w:r>
      <w:r>
        <w:rPr>
          <w:rFonts w:ascii="Arial Narrow" w:eastAsia="新宋体" w:hint="eastAsia"/>
          <w:sz w:val="24"/>
        </w:rPr>
        <w:t>年</w:t>
      </w:r>
      <w:r>
        <w:rPr>
          <w:rFonts w:ascii="Arial Narrow" w:eastAsia="新宋体" w:hint="eastAsia"/>
          <w:sz w:val="24"/>
        </w:rPr>
        <w:t>9</w:t>
      </w:r>
      <w:r>
        <w:rPr>
          <w:rFonts w:ascii="Arial Narrow" w:eastAsia="新宋体" w:hint="eastAsia"/>
          <w:sz w:val="24"/>
        </w:rPr>
        <w:t>月更名为“北京中医药进修学院”，原法人为刘宝英，</w:t>
      </w:r>
      <w:r>
        <w:rPr>
          <w:rFonts w:ascii="Arial Narrow" w:eastAsia="新宋体" w:hint="eastAsia"/>
          <w:sz w:val="24"/>
        </w:rPr>
        <w:t>2005</w:t>
      </w:r>
      <w:r>
        <w:rPr>
          <w:rFonts w:ascii="Arial Narrow" w:eastAsia="新宋体" w:hint="eastAsia"/>
          <w:sz w:val="24"/>
        </w:rPr>
        <w:t>年</w:t>
      </w:r>
      <w:r>
        <w:rPr>
          <w:rFonts w:ascii="Arial Narrow" w:eastAsia="新宋体" w:hint="eastAsia"/>
          <w:sz w:val="24"/>
        </w:rPr>
        <w:t>3</w:t>
      </w:r>
      <w:r>
        <w:rPr>
          <w:rFonts w:ascii="Arial Narrow" w:eastAsia="新宋体" w:hint="eastAsia"/>
          <w:sz w:val="24"/>
        </w:rPr>
        <w:t>月更名为“北京华大研修学院”，交接材料过程中车辆和房产未办理产权权属变更手续。</w:t>
      </w:r>
    </w:p>
    <w:p w:rsidR="008F1747" w:rsidRDefault="00C277AF">
      <w:pPr>
        <w:adjustRightInd w:val="0"/>
        <w:snapToGrid w:val="0"/>
        <w:spacing w:line="384" w:lineRule="auto"/>
        <w:ind w:firstLineChars="200" w:firstLine="520"/>
        <w:rPr>
          <w:rFonts w:ascii="Arial Narrow" w:eastAsia="新宋体"/>
          <w:sz w:val="24"/>
        </w:rPr>
      </w:pPr>
      <w:r>
        <w:rPr>
          <w:rFonts w:ascii="Arial Narrow" w:eastAsia="新宋体" w:hAnsi="Arial Narrow"/>
          <w:spacing w:val="10"/>
          <w:sz w:val="24"/>
          <w:szCs w:val="21"/>
        </w:rPr>
        <w:t>2</w:t>
      </w:r>
      <w:r>
        <w:rPr>
          <w:rFonts w:ascii="Arial Narrow" w:eastAsia="新宋体" w:hAnsi="Arial Narrow" w:hint="eastAsia"/>
          <w:spacing w:val="10"/>
          <w:sz w:val="24"/>
          <w:szCs w:val="21"/>
        </w:rPr>
        <w:t>、</w:t>
      </w:r>
      <w:r>
        <w:rPr>
          <w:rFonts w:ascii="Arial Narrow" w:eastAsia="新宋体" w:hAnsi="Arial Narrow"/>
          <w:spacing w:val="10"/>
          <w:sz w:val="24"/>
          <w:szCs w:val="21"/>
        </w:rPr>
        <w:t>本学院章程中规定监事会成员</w:t>
      </w:r>
      <w:r>
        <w:rPr>
          <w:rFonts w:ascii="Arial Narrow" w:eastAsia="新宋体" w:hAnsi="Arial Narrow" w:hint="eastAsia"/>
          <w:spacing w:val="10"/>
          <w:sz w:val="24"/>
          <w:szCs w:val="21"/>
        </w:rPr>
        <w:t>为</w:t>
      </w:r>
      <w:r>
        <w:rPr>
          <w:rFonts w:ascii="Arial Narrow" w:eastAsia="新宋体" w:hAnsi="Arial Narrow" w:hint="eastAsia"/>
          <w:spacing w:val="10"/>
          <w:sz w:val="24"/>
          <w:szCs w:val="21"/>
        </w:rPr>
        <w:t>3</w:t>
      </w:r>
      <w:r>
        <w:rPr>
          <w:rFonts w:ascii="Arial Narrow" w:eastAsia="新宋体" w:hAnsi="Arial Narrow" w:hint="eastAsia"/>
          <w:spacing w:val="10"/>
          <w:sz w:val="24"/>
          <w:szCs w:val="21"/>
        </w:rPr>
        <w:t>人</w:t>
      </w:r>
      <w:r>
        <w:rPr>
          <w:rFonts w:ascii="Arial Narrow" w:eastAsia="新宋体" w:hAnsi="Arial Narrow"/>
          <w:spacing w:val="10"/>
          <w:sz w:val="24"/>
          <w:szCs w:val="21"/>
        </w:rPr>
        <w:t>，</w:t>
      </w:r>
      <w:r>
        <w:rPr>
          <w:rFonts w:ascii="Arial Narrow" w:eastAsia="新宋体" w:hAnsi="Arial Narrow" w:hint="eastAsia"/>
          <w:spacing w:val="10"/>
          <w:sz w:val="24"/>
          <w:szCs w:val="21"/>
        </w:rPr>
        <w:t>但</w:t>
      </w:r>
      <w:r>
        <w:rPr>
          <w:rFonts w:ascii="Arial Narrow" w:eastAsia="新宋体" w:hAnsi="Arial Narrow"/>
          <w:spacing w:val="10"/>
          <w:sz w:val="24"/>
          <w:szCs w:val="21"/>
        </w:rPr>
        <w:t>本学院</w:t>
      </w:r>
      <w:r>
        <w:rPr>
          <w:rFonts w:ascii="Arial Narrow" w:eastAsia="新宋体" w:hAnsi="Arial Narrow" w:hint="eastAsia"/>
          <w:spacing w:val="10"/>
          <w:sz w:val="24"/>
          <w:szCs w:val="21"/>
        </w:rPr>
        <w:t>教职工</w:t>
      </w:r>
      <w:r>
        <w:rPr>
          <w:rFonts w:ascii="Arial Narrow" w:eastAsia="新宋体" w:hAnsi="Arial Narrow"/>
          <w:spacing w:val="10"/>
          <w:sz w:val="24"/>
          <w:szCs w:val="21"/>
        </w:rPr>
        <w:t>人数较少，上级主管部</w:t>
      </w:r>
      <w:r>
        <w:rPr>
          <w:rFonts w:ascii="Arial Narrow" w:eastAsia="新宋体" w:hAnsi="Arial Narrow" w:hint="eastAsia"/>
          <w:spacing w:val="10"/>
          <w:sz w:val="24"/>
          <w:szCs w:val="21"/>
        </w:rPr>
        <w:t>门</w:t>
      </w:r>
      <w:r>
        <w:rPr>
          <w:rFonts w:ascii="Arial Narrow" w:eastAsia="新宋体" w:hAnsi="Arial Narrow"/>
          <w:spacing w:val="10"/>
          <w:sz w:val="24"/>
          <w:szCs w:val="21"/>
        </w:rPr>
        <w:t>建议设监事</w:t>
      </w:r>
      <w:r>
        <w:rPr>
          <w:rFonts w:ascii="Arial Narrow" w:eastAsia="新宋体" w:hAnsi="Arial Narrow" w:hint="eastAsia"/>
          <w:spacing w:val="10"/>
          <w:sz w:val="24"/>
          <w:szCs w:val="21"/>
        </w:rPr>
        <w:t>1</w:t>
      </w:r>
      <w:r>
        <w:rPr>
          <w:rFonts w:ascii="Arial Narrow" w:eastAsia="新宋体" w:hAnsi="Arial Narrow" w:hint="eastAsia"/>
          <w:spacing w:val="10"/>
          <w:sz w:val="24"/>
          <w:szCs w:val="21"/>
        </w:rPr>
        <w:t>人</w:t>
      </w:r>
      <w:r>
        <w:rPr>
          <w:rFonts w:ascii="Arial Narrow" w:eastAsia="新宋体" w:hAnsi="Arial Narrow"/>
          <w:spacing w:val="10"/>
          <w:sz w:val="24"/>
          <w:szCs w:val="21"/>
        </w:rPr>
        <w:t>即可，现本学院设监事</w:t>
      </w:r>
      <w:r>
        <w:rPr>
          <w:rFonts w:ascii="Arial Narrow" w:eastAsia="新宋体" w:hAnsi="Arial Narrow" w:hint="eastAsia"/>
          <w:spacing w:val="10"/>
          <w:sz w:val="24"/>
          <w:szCs w:val="21"/>
        </w:rPr>
        <w:t>1</w:t>
      </w:r>
      <w:r>
        <w:rPr>
          <w:rFonts w:ascii="Arial Narrow" w:eastAsia="新宋体" w:hAnsi="Arial Narrow" w:hint="eastAsia"/>
          <w:spacing w:val="10"/>
          <w:sz w:val="24"/>
          <w:szCs w:val="21"/>
        </w:rPr>
        <w:t>人</w:t>
      </w:r>
      <w:r>
        <w:rPr>
          <w:rFonts w:ascii="Arial Narrow" w:eastAsia="新宋体" w:hAnsi="Arial Narrow"/>
          <w:spacing w:val="10"/>
          <w:sz w:val="24"/>
          <w:szCs w:val="21"/>
        </w:rPr>
        <w:t>，但章程暂未做相应修改。</w:t>
      </w:r>
    </w:p>
    <w:p w:rsidR="008F1747" w:rsidRDefault="00C277AF">
      <w:pPr>
        <w:widowControl/>
        <w:adjustRightInd w:val="0"/>
        <w:snapToGrid w:val="0"/>
        <w:spacing w:line="384" w:lineRule="auto"/>
        <w:ind w:firstLineChars="200" w:firstLine="480"/>
        <w:rPr>
          <w:rFonts w:ascii="Arial Narrow" w:eastAsia="新宋体" w:hAnsi="新宋体"/>
          <w:sz w:val="24"/>
        </w:rPr>
      </w:pPr>
      <w:r>
        <w:rPr>
          <w:rFonts w:ascii="Arial Narrow" w:eastAsia="新宋体" w:hAnsi="新宋体"/>
          <w:sz w:val="24"/>
        </w:rPr>
        <w:t>3</w:t>
      </w:r>
      <w:r>
        <w:rPr>
          <w:rFonts w:ascii="Arial Narrow" w:eastAsia="新宋体" w:hAnsi="新宋体" w:hint="eastAsia"/>
          <w:sz w:val="24"/>
        </w:rPr>
        <w:t>、</w:t>
      </w:r>
      <w:r>
        <w:rPr>
          <w:rFonts w:ascii="Arial Narrow" w:eastAsia="新宋体" w:hAnsi="Arial Narrow" w:hint="eastAsia"/>
          <w:spacing w:val="10"/>
          <w:sz w:val="24"/>
          <w:szCs w:val="21"/>
        </w:rPr>
        <w:t>应收款项和预付款项账龄均为</w:t>
      </w:r>
      <w:r>
        <w:rPr>
          <w:rFonts w:ascii="Arial Narrow" w:eastAsia="新宋体" w:hAnsi="Arial Narrow" w:hint="eastAsia"/>
          <w:spacing w:val="10"/>
          <w:sz w:val="24"/>
          <w:szCs w:val="21"/>
        </w:rPr>
        <w:t>3</w:t>
      </w:r>
      <w:r>
        <w:rPr>
          <w:rFonts w:ascii="Arial Narrow" w:eastAsia="新宋体" w:hAnsi="Arial Narrow" w:hint="eastAsia"/>
          <w:spacing w:val="10"/>
          <w:sz w:val="24"/>
          <w:szCs w:val="21"/>
        </w:rPr>
        <w:t>年以上，未进行财务处理。其中：应收款项年末余</w:t>
      </w:r>
      <w:r>
        <w:rPr>
          <w:rFonts w:ascii="Arial Narrow" w:eastAsia="新宋体" w:hAnsi="Arial Narrow"/>
          <w:spacing w:val="10"/>
          <w:sz w:val="24"/>
          <w:szCs w:val="21"/>
        </w:rPr>
        <w:t>314,575.00</w:t>
      </w:r>
      <w:r>
        <w:rPr>
          <w:rFonts w:ascii="Arial Narrow" w:eastAsia="新宋体" w:hAnsi="Arial Narrow" w:hint="eastAsia"/>
          <w:spacing w:val="10"/>
          <w:sz w:val="24"/>
          <w:szCs w:val="21"/>
        </w:rPr>
        <w:t>元，账龄</w:t>
      </w:r>
      <w:r>
        <w:rPr>
          <w:rFonts w:ascii="Arial Narrow" w:eastAsia="新宋体" w:hAnsi="Arial Narrow" w:hint="eastAsia"/>
          <w:spacing w:val="10"/>
          <w:sz w:val="24"/>
          <w:szCs w:val="21"/>
        </w:rPr>
        <w:t>3</w:t>
      </w:r>
      <w:r>
        <w:rPr>
          <w:rFonts w:ascii="Arial Narrow" w:eastAsia="新宋体" w:hAnsi="Arial Narrow" w:hint="eastAsia"/>
          <w:spacing w:val="10"/>
          <w:sz w:val="24"/>
          <w:szCs w:val="21"/>
        </w:rPr>
        <w:t>年以上；预付款项年末余额</w:t>
      </w:r>
      <w:r>
        <w:rPr>
          <w:rFonts w:ascii="Arial Narrow" w:eastAsia="新宋体" w:hAnsi="Arial Narrow"/>
          <w:spacing w:val="10"/>
          <w:sz w:val="24"/>
          <w:szCs w:val="21"/>
        </w:rPr>
        <w:t>6,000.00</w:t>
      </w:r>
      <w:r>
        <w:rPr>
          <w:rFonts w:ascii="Arial Narrow" w:eastAsia="新宋体" w:hAnsi="Arial Narrow" w:hint="eastAsia"/>
          <w:spacing w:val="10"/>
          <w:sz w:val="24"/>
          <w:szCs w:val="21"/>
        </w:rPr>
        <w:t>元，账龄</w:t>
      </w:r>
      <w:r>
        <w:rPr>
          <w:rFonts w:ascii="Arial Narrow" w:eastAsia="新宋体" w:hAnsi="Arial Narrow" w:hint="eastAsia"/>
          <w:spacing w:val="10"/>
          <w:sz w:val="24"/>
          <w:szCs w:val="21"/>
        </w:rPr>
        <w:t>3</w:t>
      </w:r>
      <w:r>
        <w:rPr>
          <w:rFonts w:ascii="Arial Narrow" w:eastAsia="新宋体" w:hAnsi="Arial Narrow" w:hint="eastAsia"/>
          <w:spacing w:val="10"/>
          <w:sz w:val="24"/>
          <w:szCs w:val="21"/>
        </w:rPr>
        <w:t>年以上。</w:t>
      </w:r>
    </w:p>
    <w:p w:rsidR="008F1747" w:rsidRDefault="008F1747">
      <w:pPr>
        <w:widowControl/>
        <w:adjustRightInd w:val="0"/>
        <w:snapToGrid w:val="0"/>
        <w:spacing w:line="360" w:lineRule="auto"/>
        <w:rPr>
          <w:rFonts w:ascii="Arial Narrow" w:eastAsia="新宋体" w:hAnsi="新宋体"/>
          <w:sz w:val="24"/>
        </w:rPr>
      </w:pPr>
    </w:p>
    <w:p w:rsidR="008F1747" w:rsidRDefault="00C277AF">
      <w:pPr>
        <w:widowControl/>
        <w:adjustRightInd w:val="0"/>
        <w:snapToGrid w:val="0"/>
        <w:spacing w:line="360" w:lineRule="auto"/>
        <w:ind w:firstLineChars="200" w:firstLine="480"/>
        <w:rPr>
          <w:rFonts w:ascii="Arial Narrow" w:eastAsia="新宋体" w:hAnsi="Arial Narrow"/>
          <w:sz w:val="24"/>
        </w:rPr>
      </w:pPr>
      <w:r>
        <w:rPr>
          <w:rFonts w:ascii="Arial Narrow" w:eastAsia="新宋体" w:hAnsi="新宋体"/>
          <w:sz w:val="24"/>
        </w:rPr>
        <w:t>附件：</w:t>
      </w:r>
    </w:p>
    <w:p w:rsidR="008F1747" w:rsidRDefault="00C277AF">
      <w:pPr>
        <w:pStyle w:val="afc"/>
        <w:numPr>
          <w:ilvl w:val="0"/>
          <w:numId w:val="5"/>
        </w:numPr>
        <w:adjustRightInd w:val="0"/>
        <w:snapToGrid w:val="0"/>
        <w:spacing w:line="360" w:lineRule="auto"/>
        <w:ind w:left="0" w:firstLineChars="0" w:firstLine="480"/>
        <w:rPr>
          <w:rFonts w:ascii="Arial Narrow" w:eastAsia="新宋体" w:hAnsi="Arial Narrow"/>
          <w:sz w:val="24"/>
        </w:rPr>
      </w:pPr>
      <w:r>
        <w:rPr>
          <w:rFonts w:ascii="Arial Narrow" w:eastAsia="新宋体" w:hAnsi="新宋体"/>
          <w:sz w:val="24"/>
        </w:rPr>
        <w:t>固定资产增减变动情况表；</w:t>
      </w:r>
    </w:p>
    <w:p w:rsidR="008F1747" w:rsidRDefault="00C277AF">
      <w:pPr>
        <w:pStyle w:val="afc"/>
        <w:numPr>
          <w:ilvl w:val="0"/>
          <w:numId w:val="5"/>
        </w:numPr>
        <w:adjustRightInd w:val="0"/>
        <w:snapToGrid w:val="0"/>
        <w:spacing w:line="360" w:lineRule="auto"/>
        <w:ind w:left="0" w:firstLineChars="0" w:firstLine="480"/>
        <w:rPr>
          <w:rFonts w:ascii="Arial Narrow" w:eastAsia="新宋体" w:hAnsi="Arial Narrow"/>
          <w:sz w:val="24"/>
        </w:rPr>
      </w:pPr>
      <w:r>
        <w:rPr>
          <w:rFonts w:ascii="Arial Narrow" w:eastAsia="新宋体" w:hAnsi="新宋体"/>
          <w:sz w:val="24"/>
        </w:rPr>
        <w:t>截至</w:t>
      </w:r>
      <w:r>
        <w:rPr>
          <w:rFonts w:ascii="Arial Narrow" w:eastAsia="新宋体" w:hAnsi="新宋体" w:hint="eastAsia"/>
          <w:sz w:val="24"/>
        </w:rPr>
        <w:t>202</w:t>
      </w:r>
      <w:r>
        <w:rPr>
          <w:rFonts w:ascii="Arial Narrow" w:eastAsia="新宋体" w:hAnsi="新宋体"/>
          <w:sz w:val="24"/>
        </w:rPr>
        <w:t>2</w:t>
      </w:r>
      <w:r>
        <w:rPr>
          <w:rFonts w:ascii="Arial Narrow" w:eastAsia="新宋体" w:hAnsi="新宋体" w:hint="eastAsia"/>
          <w:sz w:val="24"/>
        </w:rPr>
        <w:t>年</w:t>
      </w:r>
      <w:r>
        <w:rPr>
          <w:rFonts w:ascii="Arial Narrow" w:eastAsia="新宋体" w:hAnsi="Arial Narrow"/>
          <w:sz w:val="24"/>
        </w:rPr>
        <w:t>12</w:t>
      </w:r>
      <w:r>
        <w:rPr>
          <w:rFonts w:ascii="Arial Narrow" w:eastAsia="新宋体" w:hAnsi="新宋体"/>
          <w:sz w:val="24"/>
        </w:rPr>
        <w:t>月</w:t>
      </w:r>
      <w:r>
        <w:rPr>
          <w:rFonts w:ascii="Arial Narrow" w:eastAsia="新宋体" w:hAnsi="Arial Narrow"/>
          <w:sz w:val="24"/>
        </w:rPr>
        <w:t>31</w:t>
      </w:r>
      <w:r>
        <w:rPr>
          <w:rFonts w:ascii="Arial Narrow" w:eastAsia="新宋体" w:hAnsi="新宋体"/>
          <w:sz w:val="24"/>
        </w:rPr>
        <w:t>日银行对账单；</w:t>
      </w:r>
    </w:p>
    <w:p w:rsidR="008F1747" w:rsidRDefault="00C277AF">
      <w:pPr>
        <w:pStyle w:val="afc"/>
        <w:numPr>
          <w:ilvl w:val="0"/>
          <w:numId w:val="5"/>
        </w:numPr>
        <w:adjustRightInd w:val="0"/>
        <w:snapToGrid w:val="0"/>
        <w:spacing w:line="360" w:lineRule="auto"/>
        <w:ind w:left="0" w:firstLineChars="0" w:firstLine="480"/>
        <w:rPr>
          <w:rFonts w:ascii="Arial Narrow" w:eastAsia="新宋体" w:hAnsi="Arial Narrow"/>
          <w:sz w:val="24"/>
        </w:rPr>
      </w:pPr>
      <w:r>
        <w:rPr>
          <w:rFonts w:ascii="Arial Narrow" w:eastAsia="新宋体" w:hAnsi="新宋体"/>
          <w:sz w:val="24"/>
        </w:rPr>
        <w:t>学院房屋产权证明复印件、车辆行驶本复印件；</w:t>
      </w:r>
    </w:p>
    <w:p w:rsidR="008F1747" w:rsidRDefault="00C277AF">
      <w:pPr>
        <w:pStyle w:val="afc"/>
        <w:numPr>
          <w:ilvl w:val="0"/>
          <w:numId w:val="5"/>
        </w:numPr>
        <w:adjustRightInd w:val="0"/>
        <w:snapToGrid w:val="0"/>
        <w:spacing w:line="360" w:lineRule="auto"/>
        <w:ind w:left="0" w:firstLineChars="0" w:firstLine="480"/>
        <w:rPr>
          <w:rFonts w:ascii="Arial Narrow" w:eastAsia="新宋体" w:hAnsi="Arial Narrow"/>
          <w:sz w:val="24"/>
        </w:rPr>
      </w:pPr>
      <w:r>
        <w:rPr>
          <w:rFonts w:ascii="Arial Narrow" w:eastAsia="新宋体" w:hAnsi="新宋体"/>
          <w:sz w:val="24"/>
        </w:rPr>
        <w:t>办学许可证副本复印件。</w:t>
      </w:r>
    </w:p>
    <w:p w:rsidR="008F1747" w:rsidRDefault="008F1747">
      <w:pPr>
        <w:widowControl/>
        <w:adjustRightInd w:val="0"/>
        <w:snapToGrid w:val="0"/>
        <w:spacing w:line="360" w:lineRule="auto"/>
        <w:ind w:firstLineChars="200" w:firstLine="480"/>
        <w:rPr>
          <w:rFonts w:ascii="Arial Narrow" w:eastAsia="新宋体" w:hAnsi="Arial Narrow"/>
          <w:sz w:val="24"/>
        </w:rPr>
      </w:pPr>
    </w:p>
    <w:p w:rsidR="008F1747" w:rsidRDefault="008F1747">
      <w:pPr>
        <w:widowControl/>
        <w:adjustRightInd w:val="0"/>
        <w:snapToGrid w:val="0"/>
        <w:spacing w:line="360" w:lineRule="auto"/>
        <w:ind w:firstLineChars="200" w:firstLine="480"/>
        <w:rPr>
          <w:rFonts w:ascii="Arial Narrow" w:eastAsia="新宋体" w:hAnsi="Arial Narrow"/>
          <w:sz w:val="24"/>
        </w:rPr>
      </w:pPr>
    </w:p>
    <w:tbl>
      <w:tblPr>
        <w:tblW w:w="0" w:type="auto"/>
        <w:tblInd w:w="318" w:type="dxa"/>
        <w:tblLayout w:type="fixed"/>
        <w:tblLook w:val="04A0"/>
      </w:tblPr>
      <w:tblGrid>
        <w:gridCol w:w="5040"/>
        <w:gridCol w:w="3465"/>
      </w:tblGrid>
      <w:tr w:rsidR="008F1747">
        <w:trPr>
          <w:trHeight w:val="567"/>
        </w:trPr>
        <w:tc>
          <w:tcPr>
            <w:tcW w:w="8505" w:type="dxa"/>
            <w:gridSpan w:val="2"/>
            <w:vAlign w:val="center"/>
          </w:tcPr>
          <w:p w:rsidR="008F1747" w:rsidRDefault="00C277AF">
            <w:pPr>
              <w:adjustRightInd w:val="0"/>
              <w:snapToGrid w:val="0"/>
              <w:rPr>
                <w:rFonts w:ascii="Arial Narrow" w:eastAsia="新宋体" w:hAnsi="Arial Narrow" w:cs="Arial"/>
                <w:sz w:val="24"/>
              </w:rPr>
            </w:pPr>
            <w:bookmarkStart w:id="21" w:name="_Hlk530688899"/>
            <w:r>
              <w:rPr>
                <w:rFonts w:ascii="Arial Narrow" w:eastAsia="新宋体" w:hAnsi="Arial Narrow" w:cs="Arial" w:hint="eastAsia"/>
                <w:sz w:val="24"/>
              </w:rPr>
              <w:t>单位</w:t>
            </w:r>
            <w:r>
              <w:rPr>
                <w:rFonts w:ascii="Arial Narrow" w:eastAsia="新宋体" w:hAnsi="Arial Narrow" w:cs="Arial"/>
                <w:sz w:val="24"/>
              </w:rPr>
              <w:t>名称：</w:t>
            </w:r>
            <w:r>
              <w:rPr>
                <w:rFonts w:ascii="Arial Narrow" w:eastAsia="新宋体" w:hAnsi="Arial Narrow" w:cs="Arial" w:hint="eastAsia"/>
                <w:sz w:val="24"/>
              </w:rPr>
              <w:t>北京</w:t>
            </w:r>
            <w:r>
              <w:rPr>
                <w:rFonts w:ascii="Arial Narrow" w:eastAsia="新宋体" w:hAnsi="Arial Narrow" w:cs="Arial"/>
                <w:sz w:val="24"/>
              </w:rPr>
              <w:t>华大研修学院</w:t>
            </w:r>
          </w:p>
        </w:tc>
      </w:tr>
      <w:tr w:rsidR="008F1747">
        <w:trPr>
          <w:trHeight w:val="567"/>
        </w:trPr>
        <w:tc>
          <w:tcPr>
            <w:tcW w:w="5040" w:type="dxa"/>
            <w:vAlign w:val="center"/>
          </w:tcPr>
          <w:p w:rsidR="008F1747" w:rsidRDefault="008F1747">
            <w:pPr>
              <w:adjustRightInd w:val="0"/>
              <w:snapToGrid w:val="0"/>
              <w:rPr>
                <w:rFonts w:ascii="Arial Narrow" w:eastAsia="新宋体" w:hAnsi="Arial Narrow" w:cs="Arial"/>
                <w:sz w:val="24"/>
              </w:rPr>
            </w:pPr>
          </w:p>
        </w:tc>
        <w:tc>
          <w:tcPr>
            <w:tcW w:w="3465" w:type="dxa"/>
            <w:vAlign w:val="center"/>
          </w:tcPr>
          <w:p w:rsidR="008F1747" w:rsidRDefault="008F1747">
            <w:pPr>
              <w:adjustRightInd w:val="0"/>
              <w:snapToGrid w:val="0"/>
              <w:rPr>
                <w:rFonts w:ascii="Arial Narrow" w:eastAsia="新宋体" w:hAnsi="Arial Narrow" w:cs="Arial"/>
                <w:sz w:val="24"/>
              </w:rPr>
            </w:pPr>
          </w:p>
        </w:tc>
      </w:tr>
      <w:tr w:rsidR="008F1747">
        <w:trPr>
          <w:trHeight w:val="567"/>
        </w:trPr>
        <w:tc>
          <w:tcPr>
            <w:tcW w:w="5040" w:type="dxa"/>
            <w:vAlign w:val="center"/>
          </w:tcPr>
          <w:p w:rsidR="008F1747" w:rsidRDefault="00C277AF">
            <w:pPr>
              <w:adjustRightInd w:val="0"/>
              <w:snapToGrid w:val="0"/>
              <w:rPr>
                <w:rFonts w:ascii="Arial Narrow" w:eastAsia="新宋体" w:hAnsi="Arial Narrow" w:cs="Arial"/>
                <w:sz w:val="24"/>
              </w:rPr>
            </w:pPr>
            <w:r>
              <w:rPr>
                <w:rFonts w:ascii="Arial Narrow" w:eastAsia="新宋体" w:hAnsi="Arial Narrow" w:cs="Arial"/>
                <w:sz w:val="24"/>
              </w:rPr>
              <w:t>单位负责人：李伟</w:t>
            </w:r>
          </w:p>
        </w:tc>
        <w:tc>
          <w:tcPr>
            <w:tcW w:w="3465" w:type="dxa"/>
            <w:vAlign w:val="center"/>
          </w:tcPr>
          <w:p w:rsidR="008F1747" w:rsidRDefault="00C277AF">
            <w:pPr>
              <w:adjustRightInd w:val="0"/>
              <w:snapToGrid w:val="0"/>
              <w:rPr>
                <w:rFonts w:ascii="Arial Narrow" w:eastAsia="新宋体" w:hAnsi="Arial Narrow" w:cs="Arial"/>
                <w:sz w:val="24"/>
              </w:rPr>
            </w:pPr>
            <w:r>
              <w:rPr>
                <w:rFonts w:ascii="Arial Narrow" w:eastAsia="新宋体" w:hAnsi="Arial Narrow" w:cs="Arial"/>
                <w:sz w:val="24"/>
              </w:rPr>
              <w:t>财务负责人：李伟</w:t>
            </w:r>
          </w:p>
        </w:tc>
      </w:tr>
      <w:tr w:rsidR="008F1747">
        <w:trPr>
          <w:trHeight w:val="567"/>
        </w:trPr>
        <w:tc>
          <w:tcPr>
            <w:tcW w:w="5040" w:type="dxa"/>
            <w:vAlign w:val="center"/>
          </w:tcPr>
          <w:p w:rsidR="008F1747" w:rsidRDefault="008F1747">
            <w:pPr>
              <w:adjustRightInd w:val="0"/>
              <w:snapToGrid w:val="0"/>
              <w:rPr>
                <w:rFonts w:ascii="Arial Narrow" w:eastAsia="新宋体" w:hAnsi="Arial Narrow" w:cs="Arial"/>
                <w:sz w:val="24"/>
              </w:rPr>
            </w:pPr>
          </w:p>
        </w:tc>
        <w:tc>
          <w:tcPr>
            <w:tcW w:w="3465" w:type="dxa"/>
            <w:vAlign w:val="center"/>
          </w:tcPr>
          <w:p w:rsidR="008F1747" w:rsidRDefault="008F1747">
            <w:pPr>
              <w:adjustRightInd w:val="0"/>
              <w:snapToGrid w:val="0"/>
              <w:rPr>
                <w:rFonts w:ascii="Arial Narrow" w:eastAsia="新宋体" w:hAnsi="Arial Narrow" w:cs="Arial"/>
                <w:sz w:val="24"/>
              </w:rPr>
            </w:pPr>
          </w:p>
        </w:tc>
      </w:tr>
      <w:tr w:rsidR="008F1747">
        <w:trPr>
          <w:trHeight w:val="567"/>
        </w:trPr>
        <w:tc>
          <w:tcPr>
            <w:tcW w:w="5040" w:type="dxa"/>
            <w:vAlign w:val="center"/>
          </w:tcPr>
          <w:p w:rsidR="008F1747" w:rsidRDefault="00C277AF">
            <w:pPr>
              <w:adjustRightInd w:val="0"/>
              <w:snapToGrid w:val="0"/>
              <w:rPr>
                <w:rFonts w:ascii="Arial Narrow" w:eastAsia="新宋体" w:hAnsi="Arial Narrow" w:cs="Arial"/>
                <w:sz w:val="24"/>
              </w:rPr>
            </w:pPr>
            <w:r>
              <w:rPr>
                <w:rFonts w:ascii="Arial Narrow" w:eastAsia="新宋体" w:hAnsi="Arial Narrow" w:cs="Arial"/>
                <w:sz w:val="24"/>
              </w:rPr>
              <w:t>日期：</w:t>
            </w:r>
            <w:r>
              <w:rPr>
                <w:rFonts w:ascii="Arial Narrow" w:eastAsia="新宋体" w:hAnsi="Arial Narrow" w:cs="Arial"/>
                <w:sz w:val="24"/>
              </w:rPr>
              <w:t>2023</w:t>
            </w:r>
            <w:r>
              <w:rPr>
                <w:rFonts w:ascii="Arial Narrow" w:eastAsia="新宋体" w:hAnsi="Arial Narrow" w:cs="Arial"/>
                <w:sz w:val="24"/>
              </w:rPr>
              <w:t>年</w:t>
            </w:r>
            <w:r>
              <w:rPr>
                <w:rFonts w:ascii="Arial Narrow" w:eastAsia="新宋体" w:hAnsi="Arial Narrow" w:cs="Arial"/>
                <w:sz w:val="24"/>
              </w:rPr>
              <w:t>2</w:t>
            </w:r>
            <w:r>
              <w:rPr>
                <w:rFonts w:ascii="Arial Narrow" w:eastAsia="新宋体" w:hAnsi="Arial Narrow" w:cs="Arial"/>
                <w:sz w:val="24"/>
              </w:rPr>
              <w:t>月</w:t>
            </w:r>
            <w:r>
              <w:rPr>
                <w:rFonts w:ascii="Arial Narrow" w:eastAsia="新宋体" w:hAnsi="Arial Narrow" w:cs="Arial" w:hint="eastAsia"/>
                <w:sz w:val="24"/>
              </w:rPr>
              <w:t>24</w:t>
            </w:r>
            <w:r>
              <w:rPr>
                <w:rFonts w:ascii="Arial Narrow" w:eastAsia="新宋体" w:hAnsi="Arial Narrow" w:cs="Arial"/>
                <w:sz w:val="24"/>
              </w:rPr>
              <w:t>日</w:t>
            </w:r>
          </w:p>
        </w:tc>
        <w:tc>
          <w:tcPr>
            <w:tcW w:w="3465" w:type="dxa"/>
            <w:vAlign w:val="center"/>
          </w:tcPr>
          <w:p w:rsidR="008F1747" w:rsidRDefault="00C277AF">
            <w:pPr>
              <w:adjustRightInd w:val="0"/>
              <w:snapToGrid w:val="0"/>
              <w:rPr>
                <w:rFonts w:ascii="Arial Narrow" w:eastAsia="新宋体" w:hAnsi="Arial Narrow" w:cs="Arial"/>
                <w:sz w:val="24"/>
              </w:rPr>
            </w:pPr>
            <w:r>
              <w:rPr>
                <w:rFonts w:ascii="Arial Narrow" w:eastAsia="新宋体" w:hAnsi="Arial Narrow" w:cs="Arial"/>
                <w:sz w:val="24"/>
              </w:rPr>
              <w:t>日期：</w:t>
            </w:r>
            <w:r>
              <w:rPr>
                <w:rFonts w:ascii="Arial Narrow" w:eastAsia="新宋体" w:hAnsi="Arial Narrow" w:cs="Arial"/>
                <w:sz w:val="24"/>
              </w:rPr>
              <w:t>2023</w:t>
            </w:r>
            <w:r>
              <w:rPr>
                <w:rFonts w:ascii="Arial Narrow" w:eastAsia="新宋体" w:hAnsi="Arial Narrow" w:cs="Arial"/>
                <w:sz w:val="24"/>
              </w:rPr>
              <w:t>年</w:t>
            </w:r>
            <w:r>
              <w:rPr>
                <w:rFonts w:ascii="Arial Narrow" w:eastAsia="新宋体" w:hAnsi="Arial Narrow" w:cs="Arial"/>
                <w:sz w:val="24"/>
              </w:rPr>
              <w:t>2</w:t>
            </w:r>
            <w:r>
              <w:rPr>
                <w:rFonts w:ascii="Arial Narrow" w:eastAsia="新宋体" w:hAnsi="Arial Narrow" w:cs="Arial"/>
                <w:sz w:val="24"/>
              </w:rPr>
              <w:t>月</w:t>
            </w:r>
            <w:r>
              <w:rPr>
                <w:rFonts w:ascii="Arial Narrow" w:eastAsia="新宋体" w:hAnsi="Arial Narrow" w:cs="Arial" w:hint="eastAsia"/>
                <w:sz w:val="24"/>
              </w:rPr>
              <w:t>24</w:t>
            </w:r>
            <w:r>
              <w:rPr>
                <w:rFonts w:ascii="Arial Narrow" w:eastAsia="新宋体" w:hAnsi="Arial Narrow" w:cs="Arial"/>
                <w:sz w:val="24"/>
              </w:rPr>
              <w:t>日</w:t>
            </w:r>
          </w:p>
        </w:tc>
      </w:tr>
      <w:bookmarkEnd w:id="21"/>
    </w:tbl>
    <w:p w:rsidR="008F1747" w:rsidRDefault="008F1747">
      <w:pPr>
        <w:tabs>
          <w:tab w:val="left" w:pos="0"/>
        </w:tabs>
        <w:spacing w:line="300" w:lineRule="auto"/>
        <w:rPr>
          <w:rFonts w:ascii="Arial Narrow" w:eastAsia="新宋体" w:hAnsi="Arial Narrow"/>
          <w:sz w:val="30"/>
          <w:szCs w:val="30"/>
        </w:rPr>
        <w:sectPr w:rsidR="008F1747">
          <w:headerReference w:type="default" r:id="rId19"/>
          <w:footerReference w:type="default" r:id="rId20"/>
          <w:pgSz w:w="11906" w:h="16838"/>
          <w:pgMar w:top="1418" w:right="1418" w:bottom="1134" w:left="1985" w:header="851" w:footer="992" w:gutter="0"/>
          <w:pgNumType w:start="1"/>
          <w:cols w:space="425"/>
          <w:docGrid w:type="lines" w:linePitch="312"/>
        </w:sectPr>
      </w:pPr>
    </w:p>
    <w:p w:rsidR="008F1747" w:rsidRDefault="00C277AF">
      <w:pPr>
        <w:spacing w:line="404" w:lineRule="exact"/>
        <w:ind w:left="4"/>
        <w:jc w:val="center"/>
        <w:rPr>
          <w:rFonts w:ascii="新宋体" w:eastAsia="新宋体" w:hAnsi="新宋体" w:cs="新宋体"/>
          <w:sz w:val="29"/>
          <w:szCs w:val="29"/>
        </w:rPr>
      </w:pPr>
      <w:bookmarkStart w:id="22" w:name="专项说明附件1-固定资产增减变动情况表"/>
      <w:bookmarkEnd w:id="22"/>
      <w:r>
        <w:rPr>
          <w:rFonts w:ascii="新宋体" w:eastAsia="新宋体" w:hAnsi="新宋体" w:cs="新宋体"/>
          <w:spacing w:val="3"/>
          <w:sz w:val="29"/>
          <w:szCs w:val="29"/>
        </w:rPr>
        <w:lastRenderedPageBreak/>
        <w:t>固定资产增减变动情况表</w:t>
      </w:r>
    </w:p>
    <w:p w:rsidR="008F1747" w:rsidRDefault="00C277AF">
      <w:pPr>
        <w:pStyle w:val="a9"/>
        <w:ind w:left="7"/>
        <w:jc w:val="center"/>
      </w:pPr>
      <w:r>
        <w:rPr>
          <w:rFonts w:ascii="Arial Narrow" w:eastAsia="Arial Narrow" w:hAnsi="Arial Narrow" w:cs="Arial Narrow"/>
          <w:spacing w:val="-1"/>
        </w:rPr>
        <w:t>2022</w:t>
      </w:r>
      <w:r>
        <w:rPr>
          <w:spacing w:val="1"/>
        </w:rPr>
        <w:t>年度</w:t>
      </w:r>
    </w:p>
    <w:p w:rsidR="008F1747" w:rsidRDefault="00C277AF">
      <w:pPr>
        <w:pStyle w:val="a9"/>
        <w:tabs>
          <w:tab w:val="left" w:pos="14215"/>
        </w:tabs>
        <w:spacing w:before="82"/>
        <w:ind w:right="9"/>
        <w:jc w:val="center"/>
      </w:pPr>
      <w:r>
        <w:rPr>
          <w:spacing w:val="1"/>
        </w:rPr>
        <w:t>单位名称：北京华大研修学</w:t>
      </w:r>
      <w:r>
        <w:t>院</w:t>
      </w:r>
      <w:r>
        <w:tab/>
      </w:r>
      <w:r>
        <w:rPr>
          <w:spacing w:val="1"/>
        </w:rPr>
        <w:t>单位：元</w:t>
      </w:r>
    </w:p>
    <w:p w:rsidR="008F1747" w:rsidRDefault="008F1747">
      <w:pPr>
        <w:spacing w:before="4" w:line="70" w:lineRule="exact"/>
        <w:rPr>
          <w:sz w:val="7"/>
          <w:szCs w:val="7"/>
        </w:rPr>
      </w:pPr>
    </w:p>
    <w:tbl>
      <w:tblPr>
        <w:tblpPr w:leftFromText="180" w:rightFromText="180" w:vertAnchor="text" w:horzAnchor="page" w:tblpX="16" w:tblpY="201"/>
        <w:tblOverlap w:val="never"/>
        <w:tblW w:w="11738" w:type="dxa"/>
        <w:tblLayout w:type="fixed"/>
        <w:tblCellMar>
          <w:left w:w="0" w:type="dxa"/>
          <w:right w:w="0" w:type="dxa"/>
        </w:tblCellMar>
        <w:tblLook w:val="04A0"/>
      </w:tblPr>
      <w:tblGrid>
        <w:gridCol w:w="1864"/>
        <w:gridCol w:w="1389"/>
        <w:gridCol w:w="1560"/>
        <w:gridCol w:w="1283"/>
        <w:gridCol w:w="1167"/>
        <w:gridCol w:w="950"/>
        <w:gridCol w:w="1117"/>
        <w:gridCol w:w="997"/>
        <w:gridCol w:w="1411"/>
      </w:tblGrid>
      <w:tr w:rsidR="008F1747">
        <w:trPr>
          <w:trHeight w:hRule="exact" w:val="397"/>
        </w:trPr>
        <w:tc>
          <w:tcPr>
            <w:tcW w:w="3253" w:type="dxa"/>
            <w:gridSpan w:val="2"/>
            <w:vMerge w:val="restart"/>
            <w:tcBorders>
              <w:top w:val="single" w:sz="8" w:space="0" w:color="000000"/>
              <w:left w:val="single" w:sz="8" w:space="0" w:color="000000"/>
              <w:right w:val="single" w:sz="8" w:space="0" w:color="000000"/>
            </w:tcBorders>
          </w:tcPr>
          <w:p w:rsidR="008F1747" w:rsidRDefault="008F1747">
            <w:pPr>
              <w:pStyle w:val="TableParagraph"/>
              <w:spacing w:before="4" w:line="110" w:lineRule="exact"/>
              <w:rPr>
                <w:sz w:val="11"/>
                <w:szCs w:val="11"/>
                <w:lang w:eastAsia="zh-CN"/>
              </w:rPr>
            </w:pPr>
          </w:p>
          <w:p w:rsidR="008F1747" w:rsidRDefault="00C277AF">
            <w:pPr>
              <w:pStyle w:val="TableParagraph"/>
              <w:jc w:val="center"/>
              <w:rPr>
                <w:rFonts w:ascii="新宋体" w:eastAsia="新宋体" w:hAnsi="新宋体" w:cs="新宋体"/>
                <w:sz w:val="16"/>
                <w:szCs w:val="16"/>
              </w:rPr>
            </w:pPr>
            <w:r>
              <w:rPr>
                <w:rFonts w:ascii="新宋体" w:eastAsia="新宋体" w:hAnsi="新宋体" w:cs="新宋体"/>
                <w:spacing w:val="2"/>
                <w:w w:val="105"/>
                <w:sz w:val="16"/>
                <w:szCs w:val="16"/>
              </w:rPr>
              <w:t>项目名</w:t>
            </w:r>
            <w:r>
              <w:rPr>
                <w:rFonts w:ascii="新宋体" w:eastAsia="新宋体" w:hAnsi="新宋体" w:cs="新宋体"/>
                <w:w w:val="105"/>
                <w:sz w:val="16"/>
                <w:szCs w:val="16"/>
              </w:rPr>
              <w:t>称</w:t>
            </w:r>
          </w:p>
        </w:tc>
        <w:tc>
          <w:tcPr>
            <w:tcW w:w="1560" w:type="dxa"/>
            <w:vMerge w:val="restart"/>
            <w:tcBorders>
              <w:top w:val="single" w:sz="8" w:space="0" w:color="000000"/>
              <w:left w:val="single" w:sz="8" w:space="0" w:color="000000"/>
              <w:right w:val="single" w:sz="8" w:space="0" w:color="000000"/>
            </w:tcBorders>
          </w:tcPr>
          <w:p w:rsidR="008F1747" w:rsidRDefault="008F1747">
            <w:pPr>
              <w:pStyle w:val="TableParagraph"/>
              <w:spacing w:before="4" w:line="110" w:lineRule="exact"/>
              <w:rPr>
                <w:sz w:val="11"/>
                <w:szCs w:val="11"/>
              </w:rPr>
            </w:pPr>
          </w:p>
          <w:p w:rsidR="008F1747" w:rsidRDefault="00C277AF">
            <w:pPr>
              <w:pStyle w:val="TableParagraph"/>
              <w:ind w:left="493"/>
              <w:rPr>
                <w:rFonts w:ascii="新宋体" w:eastAsia="新宋体" w:hAnsi="新宋体" w:cs="新宋体"/>
                <w:sz w:val="16"/>
                <w:szCs w:val="16"/>
              </w:rPr>
            </w:pPr>
            <w:r>
              <w:rPr>
                <w:rFonts w:ascii="新宋体" w:eastAsia="新宋体" w:hAnsi="新宋体" w:cs="新宋体"/>
                <w:spacing w:val="2"/>
                <w:w w:val="105"/>
                <w:sz w:val="16"/>
                <w:szCs w:val="16"/>
              </w:rPr>
              <w:t>年初</w:t>
            </w:r>
            <w:r>
              <w:rPr>
                <w:rFonts w:ascii="新宋体" w:eastAsia="新宋体" w:hAnsi="新宋体" w:cs="新宋体"/>
                <w:w w:val="105"/>
                <w:sz w:val="16"/>
                <w:szCs w:val="16"/>
              </w:rPr>
              <w:t>数</w:t>
            </w:r>
          </w:p>
        </w:tc>
        <w:tc>
          <w:tcPr>
            <w:tcW w:w="1283" w:type="dxa"/>
            <w:vMerge w:val="restart"/>
            <w:tcBorders>
              <w:top w:val="single" w:sz="8" w:space="0" w:color="000000"/>
              <w:left w:val="single" w:sz="8" w:space="0" w:color="000000"/>
              <w:right w:val="single" w:sz="8" w:space="0" w:color="000000"/>
            </w:tcBorders>
          </w:tcPr>
          <w:p w:rsidR="008F1747" w:rsidRDefault="008F1747">
            <w:pPr>
              <w:pStyle w:val="TableParagraph"/>
              <w:spacing w:before="4" w:line="110" w:lineRule="exact"/>
              <w:rPr>
                <w:sz w:val="11"/>
                <w:szCs w:val="11"/>
              </w:rPr>
            </w:pPr>
          </w:p>
          <w:p w:rsidR="008F1747" w:rsidRDefault="00C277AF">
            <w:pPr>
              <w:pStyle w:val="TableParagraph"/>
              <w:ind w:left="493"/>
              <w:rPr>
                <w:rFonts w:ascii="新宋体" w:eastAsia="新宋体" w:hAnsi="新宋体" w:cs="新宋体"/>
                <w:sz w:val="16"/>
                <w:szCs w:val="16"/>
              </w:rPr>
            </w:pPr>
            <w:r>
              <w:rPr>
                <w:rFonts w:ascii="新宋体" w:eastAsia="新宋体" w:hAnsi="新宋体" w:cs="新宋体"/>
                <w:spacing w:val="2"/>
                <w:w w:val="105"/>
                <w:sz w:val="16"/>
                <w:szCs w:val="16"/>
              </w:rPr>
              <w:t>年末</w:t>
            </w:r>
            <w:r>
              <w:rPr>
                <w:rFonts w:ascii="新宋体" w:eastAsia="新宋体" w:hAnsi="新宋体" w:cs="新宋体"/>
                <w:w w:val="105"/>
                <w:sz w:val="16"/>
                <w:szCs w:val="16"/>
              </w:rPr>
              <w:t>数</w:t>
            </w:r>
          </w:p>
        </w:tc>
        <w:tc>
          <w:tcPr>
            <w:tcW w:w="1167" w:type="dxa"/>
            <w:vMerge w:val="restart"/>
            <w:tcBorders>
              <w:top w:val="single" w:sz="8" w:space="0" w:color="000000"/>
              <w:left w:val="single" w:sz="8" w:space="0" w:color="000000"/>
              <w:right w:val="single" w:sz="8" w:space="0" w:color="000000"/>
            </w:tcBorders>
          </w:tcPr>
          <w:p w:rsidR="008F1747" w:rsidRDefault="008F1747">
            <w:pPr>
              <w:pStyle w:val="TableParagraph"/>
              <w:spacing w:before="4" w:line="110" w:lineRule="exact"/>
              <w:rPr>
                <w:sz w:val="11"/>
                <w:szCs w:val="11"/>
              </w:rPr>
            </w:pPr>
          </w:p>
          <w:p w:rsidR="008F1747" w:rsidRDefault="00C277AF">
            <w:pPr>
              <w:pStyle w:val="TableParagraph"/>
              <w:ind w:left="493"/>
              <w:rPr>
                <w:rFonts w:ascii="新宋体" w:eastAsia="新宋体" w:hAnsi="新宋体" w:cs="新宋体"/>
                <w:sz w:val="16"/>
                <w:szCs w:val="16"/>
              </w:rPr>
            </w:pPr>
            <w:r>
              <w:rPr>
                <w:rFonts w:ascii="新宋体" w:eastAsia="新宋体" w:hAnsi="新宋体" w:cs="新宋体"/>
                <w:spacing w:val="2"/>
                <w:w w:val="105"/>
                <w:sz w:val="16"/>
                <w:szCs w:val="16"/>
              </w:rPr>
              <w:t>增减</w:t>
            </w:r>
            <w:r>
              <w:rPr>
                <w:rFonts w:ascii="新宋体" w:eastAsia="新宋体" w:hAnsi="新宋体" w:cs="新宋体"/>
                <w:w w:val="105"/>
                <w:sz w:val="16"/>
                <w:szCs w:val="16"/>
              </w:rPr>
              <w:t>数</w:t>
            </w:r>
          </w:p>
        </w:tc>
        <w:tc>
          <w:tcPr>
            <w:tcW w:w="4475" w:type="dxa"/>
            <w:gridSpan w:val="4"/>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line="225" w:lineRule="exact"/>
              <w:ind w:right="2"/>
              <w:jc w:val="center"/>
              <w:rPr>
                <w:rFonts w:ascii="新宋体" w:eastAsia="新宋体" w:hAnsi="新宋体" w:cs="新宋体"/>
                <w:sz w:val="16"/>
                <w:szCs w:val="16"/>
              </w:rPr>
            </w:pPr>
            <w:r>
              <w:rPr>
                <w:rFonts w:ascii="新宋体" w:eastAsia="新宋体" w:hAnsi="新宋体" w:cs="新宋体"/>
                <w:spacing w:val="2"/>
                <w:w w:val="105"/>
                <w:sz w:val="16"/>
                <w:szCs w:val="16"/>
              </w:rPr>
              <w:t>本年度增减变动金</w:t>
            </w:r>
            <w:r>
              <w:rPr>
                <w:rFonts w:ascii="新宋体" w:eastAsia="新宋体" w:hAnsi="新宋体" w:cs="新宋体"/>
                <w:w w:val="105"/>
                <w:sz w:val="16"/>
                <w:szCs w:val="16"/>
              </w:rPr>
              <w:t>额</w:t>
            </w:r>
          </w:p>
        </w:tc>
      </w:tr>
      <w:tr w:rsidR="008F1747">
        <w:trPr>
          <w:trHeight w:hRule="exact" w:val="436"/>
        </w:trPr>
        <w:tc>
          <w:tcPr>
            <w:tcW w:w="3253" w:type="dxa"/>
            <w:gridSpan w:val="2"/>
            <w:vMerge/>
            <w:tcBorders>
              <w:left w:val="single" w:sz="8" w:space="0" w:color="000000"/>
              <w:bottom w:val="single" w:sz="8" w:space="0" w:color="000000"/>
              <w:right w:val="single" w:sz="8" w:space="0" w:color="000000"/>
            </w:tcBorders>
          </w:tcPr>
          <w:p w:rsidR="008F1747" w:rsidRDefault="008F1747"/>
        </w:tc>
        <w:tc>
          <w:tcPr>
            <w:tcW w:w="1560" w:type="dxa"/>
            <w:vMerge/>
            <w:tcBorders>
              <w:left w:val="single" w:sz="8" w:space="0" w:color="000000"/>
              <w:bottom w:val="single" w:sz="8" w:space="0" w:color="000000"/>
              <w:right w:val="single" w:sz="8" w:space="0" w:color="000000"/>
            </w:tcBorders>
          </w:tcPr>
          <w:p w:rsidR="008F1747" w:rsidRDefault="008F1747"/>
        </w:tc>
        <w:tc>
          <w:tcPr>
            <w:tcW w:w="1283" w:type="dxa"/>
            <w:vMerge/>
            <w:tcBorders>
              <w:left w:val="single" w:sz="8" w:space="0" w:color="000000"/>
              <w:bottom w:val="single" w:sz="8" w:space="0" w:color="000000"/>
              <w:right w:val="single" w:sz="8" w:space="0" w:color="000000"/>
            </w:tcBorders>
          </w:tcPr>
          <w:p w:rsidR="008F1747" w:rsidRDefault="008F1747"/>
        </w:tc>
        <w:tc>
          <w:tcPr>
            <w:tcW w:w="1167" w:type="dxa"/>
            <w:vMerge/>
            <w:tcBorders>
              <w:left w:val="single" w:sz="8" w:space="0" w:color="000000"/>
              <w:bottom w:val="single" w:sz="8" w:space="0" w:color="000000"/>
              <w:right w:val="single" w:sz="8" w:space="0" w:color="000000"/>
            </w:tcBorders>
          </w:tcPr>
          <w:p w:rsidR="008F1747" w:rsidRDefault="008F1747"/>
        </w:tc>
        <w:tc>
          <w:tcPr>
            <w:tcW w:w="950"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line="209" w:lineRule="exact"/>
              <w:ind w:left="157"/>
              <w:rPr>
                <w:rFonts w:ascii="新宋体" w:eastAsia="新宋体" w:hAnsi="新宋体" w:cs="新宋体"/>
                <w:sz w:val="16"/>
                <w:szCs w:val="16"/>
              </w:rPr>
            </w:pPr>
            <w:r>
              <w:rPr>
                <w:rFonts w:ascii="新宋体" w:eastAsia="新宋体" w:hAnsi="新宋体" w:cs="新宋体"/>
                <w:spacing w:val="2"/>
                <w:w w:val="105"/>
                <w:sz w:val="16"/>
                <w:szCs w:val="16"/>
              </w:rPr>
              <w:t>用自有资金购</w:t>
            </w:r>
            <w:r>
              <w:rPr>
                <w:rFonts w:ascii="新宋体" w:eastAsia="新宋体" w:hAnsi="新宋体" w:cs="新宋体"/>
                <w:w w:val="105"/>
                <w:sz w:val="16"/>
                <w:szCs w:val="16"/>
              </w:rPr>
              <w:t>建</w:t>
            </w:r>
          </w:p>
        </w:tc>
        <w:tc>
          <w:tcPr>
            <w:tcW w:w="111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line="209" w:lineRule="exact"/>
              <w:ind w:left="157"/>
              <w:rPr>
                <w:rFonts w:ascii="新宋体" w:eastAsia="新宋体" w:hAnsi="新宋体" w:cs="新宋体"/>
                <w:sz w:val="16"/>
                <w:szCs w:val="16"/>
              </w:rPr>
            </w:pPr>
            <w:r>
              <w:rPr>
                <w:rFonts w:ascii="新宋体" w:eastAsia="新宋体" w:hAnsi="新宋体" w:cs="新宋体"/>
                <w:spacing w:val="2"/>
                <w:w w:val="105"/>
                <w:sz w:val="16"/>
                <w:szCs w:val="16"/>
              </w:rPr>
              <w:t>用专项资金购</w:t>
            </w:r>
            <w:r>
              <w:rPr>
                <w:rFonts w:ascii="新宋体" w:eastAsia="新宋体" w:hAnsi="新宋体" w:cs="新宋体"/>
                <w:w w:val="105"/>
                <w:sz w:val="16"/>
                <w:szCs w:val="16"/>
              </w:rPr>
              <w:t>建</w:t>
            </w:r>
          </w:p>
        </w:tc>
        <w:tc>
          <w:tcPr>
            <w:tcW w:w="99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line="209" w:lineRule="exact"/>
              <w:ind w:right="2"/>
              <w:jc w:val="center"/>
              <w:rPr>
                <w:rFonts w:ascii="新宋体" w:eastAsia="新宋体" w:hAnsi="新宋体" w:cs="新宋体"/>
                <w:sz w:val="16"/>
                <w:szCs w:val="16"/>
              </w:rPr>
            </w:pPr>
            <w:r>
              <w:rPr>
                <w:rFonts w:ascii="新宋体" w:eastAsia="新宋体" w:hAnsi="新宋体" w:cs="新宋体"/>
                <w:spacing w:val="2"/>
                <w:w w:val="105"/>
                <w:sz w:val="16"/>
                <w:szCs w:val="16"/>
              </w:rPr>
              <w:t>其</w:t>
            </w:r>
            <w:r>
              <w:rPr>
                <w:rFonts w:ascii="新宋体" w:eastAsia="新宋体" w:hAnsi="新宋体" w:cs="新宋体"/>
                <w:w w:val="105"/>
                <w:sz w:val="16"/>
                <w:szCs w:val="16"/>
              </w:rPr>
              <w:t>他</w:t>
            </w:r>
          </w:p>
        </w:tc>
        <w:tc>
          <w:tcPr>
            <w:tcW w:w="1411"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line="209" w:lineRule="exact"/>
              <w:ind w:left="54"/>
              <w:rPr>
                <w:rFonts w:ascii="新宋体" w:eastAsia="新宋体" w:hAnsi="新宋体" w:cs="新宋体"/>
                <w:sz w:val="16"/>
                <w:szCs w:val="16"/>
                <w:lang w:eastAsia="zh-CN"/>
              </w:rPr>
            </w:pPr>
            <w:r>
              <w:rPr>
                <w:rFonts w:ascii="新宋体" w:eastAsia="新宋体" w:hAnsi="新宋体" w:cs="新宋体"/>
                <w:spacing w:val="2"/>
                <w:w w:val="105"/>
                <w:sz w:val="16"/>
                <w:szCs w:val="16"/>
                <w:lang w:eastAsia="zh-CN"/>
              </w:rPr>
              <w:t>固定资产报损或出卖</w:t>
            </w:r>
            <w:r>
              <w:rPr>
                <w:rFonts w:ascii="新宋体" w:eastAsia="新宋体" w:hAnsi="新宋体" w:cs="新宋体"/>
                <w:w w:val="105"/>
                <w:sz w:val="16"/>
                <w:szCs w:val="16"/>
                <w:lang w:eastAsia="zh-CN"/>
              </w:rPr>
              <w:t>等</w:t>
            </w:r>
          </w:p>
        </w:tc>
      </w:tr>
      <w:tr w:rsidR="008F1747">
        <w:trPr>
          <w:trHeight w:hRule="exact" w:val="388"/>
        </w:trPr>
        <w:tc>
          <w:tcPr>
            <w:tcW w:w="3253" w:type="dxa"/>
            <w:gridSpan w:val="2"/>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line="223" w:lineRule="exact"/>
              <w:jc w:val="center"/>
              <w:rPr>
                <w:rFonts w:ascii="新宋体" w:eastAsia="新宋体" w:hAnsi="新宋体" w:cs="新宋体"/>
                <w:sz w:val="16"/>
                <w:szCs w:val="16"/>
              </w:rPr>
            </w:pPr>
            <w:r>
              <w:rPr>
                <w:rFonts w:ascii="新宋体" w:eastAsia="新宋体" w:hAnsi="新宋体" w:cs="新宋体"/>
                <w:spacing w:val="2"/>
                <w:w w:val="105"/>
                <w:sz w:val="16"/>
                <w:szCs w:val="16"/>
              </w:rPr>
              <w:t>列</w:t>
            </w:r>
            <w:r>
              <w:rPr>
                <w:rFonts w:ascii="新宋体" w:eastAsia="新宋体" w:hAnsi="新宋体" w:cs="新宋体"/>
                <w:w w:val="105"/>
                <w:sz w:val="16"/>
                <w:szCs w:val="16"/>
              </w:rPr>
              <w:t>次</w:t>
            </w:r>
          </w:p>
        </w:tc>
        <w:tc>
          <w:tcPr>
            <w:tcW w:w="1560"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50"/>
              <w:ind w:left="689" w:right="685"/>
              <w:jc w:val="center"/>
              <w:rPr>
                <w:rFonts w:ascii="Arial Narrow" w:eastAsia="Arial Narrow" w:hAnsi="Arial Narrow" w:cs="Arial Narrow"/>
                <w:sz w:val="16"/>
                <w:szCs w:val="16"/>
              </w:rPr>
            </w:pPr>
            <w:r>
              <w:rPr>
                <w:rFonts w:ascii="Arial Narrow" w:eastAsia="Arial Narrow" w:hAnsi="Arial Narrow" w:cs="Arial Narrow"/>
                <w:w w:val="105"/>
                <w:sz w:val="16"/>
                <w:szCs w:val="16"/>
              </w:rPr>
              <w:t>1</w:t>
            </w:r>
          </w:p>
        </w:tc>
        <w:tc>
          <w:tcPr>
            <w:tcW w:w="1283"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50"/>
              <w:ind w:left="689" w:right="685"/>
              <w:jc w:val="center"/>
              <w:rPr>
                <w:rFonts w:ascii="Arial Narrow" w:eastAsia="Arial Narrow" w:hAnsi="Arial Narrow" w:cs="Arial Narrow"/>
                <w:sz w:val="16"/>
                <w:szCs w:val="16"/>
              </w:rPr>
            </w:pPr>
            <w:r>
              <w:rPr>
                <w:rFonts w:ascii="Arial Narrow" w:eastAsia="Arial Narrow" w:hAnsi="Arial Narrow" w:cs="Arial Narrow"/>
                <w:w w:val="105"/>
                <w:sz w:val="16"/>
                <w:szCs w:val="16"/>
              </w:rPr>
              <w:t>2</w:t>
            </w:r>
          </w:p>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50"/>
              <w:ind w:left="3"/>
              <w:jc w:val="center"/>
              <w:rPr>
                <w:rFonts w:ascii="Arial Narrow" w:eastAsia="Arial Narrow" w:hAnsi="Arial Narrow" w:cs="Arial Narrow"/>
                <w:sz w:val="16"/>
                <w:szCs w:val="16"/>
              </w:rPr>
            </w:pPr>
            <w:r>
              <w:rPr>
                <w:rFonts w:ascii="Arial Narrow" w:eastAsia="Arial Narrow" w:hAnsi="Arial Narrow" w:cs="Arial Narrow"/>
                <w:w w:val="105"/>
                <w:sz w:val="16"/>
                <w:szCs w:val="16"/>
              </w:rPr>
              <w:t>3</w:t>
            </w:r>
          </w:p>
        </w:tc>
        <w:tc>
          <w:tcPr>
            <w:tcW w:w="950"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50"/>
              <w:ind w:left="689" w:right="685"/>
              <w:jc w:val="center"/>
              <w:rPr>
                <w:rFonts w:ascii="Arial Narrow" w:eastAsia="Arial Narrow" w:hAnsi="Arial Narrow" w:cs="Arial Narrow"/>
                <w:sz w:val="16"/>
                <w:szCs w:val="16"/>
              </w:rPr>
            </w:pPr>
            <w:r>
              <w:rPr>
                <w:rFonts w:ascii="Arial Narrow" w:eastAsia="Arial Narrow" w:hAnsi="Arial Narrow" w:cs="Arial Narrow"/>
                <w:w w:val="105"/>
                <w:sz w:val="16"/>
                <w:szCs w:val="16"/>
              </w:rPr>
              <w:t>4</w:t>
            </w:r>
          </w:p>
        </w:tc>
        <w:tc>
          <w:tcPr>
            <w:tcW w:w="111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50"/>
              <w:ind w:left="689" w:right="685"/>
              <w:jc w:val="center"/>
              <w:rPr>
                <w:rFonts w:ascii="Arial Narrow" w:eastAsia="Arial Narrow" w:hAnsi="Arial Narrow" w:cs="Arial Narrow"/>
                <w:sz w:val="16"/>
                <w:szCs w:val="16"/>
              </w:rPr>
            </w:pPr>
            <w:r>
              <w:rPr>
                <w:rFonts w:ascii="Arial Narrow" w:eastAsia="Arial Narrow" w:hAnsi="Arial Narrow" w:cs="Arial Narrow"/>
                <w:w w:val="105"/>
                <w:sz w:val="16"/>
                <w:szCs w:val="16"/>
              </w:rPr>
              <w:t>5</w:t>
            </w:r>
          </w:p>
        </w:tc>
        <w:tc>
          <w:tcPr>
            <w:tcW w:w="99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50"/>
              <w:ind w:left="3"/>
              <w:jc w:val="center"/>
              <w:rPr>
                <w:rFonts w:ascii="Arial Narrow" w:eastAsia="Arial Narrow" w:hAnsi="Arial Narrow" w:cs="Arial Narrow"/>
                <w:sz w:val="16"/>
                <w:szCs w:val="16"/>
              </w:rPr>
            </w:pPr>
            <w:r>
              <w:rPr>
                <w:rFonts w:ascii="Arial Narrow" w:eastAsia="Arial Narrow" w:hAnsi="Arial Narrow" w:cs="Arial Narrow"/>
                <w:w w:val="105"/>
                <w:sz w:val="16"/>
                <w:szCs w:val="16"/>
              </w:rPr>
              <w:t>6</w:t>
            </w:r>
          </w:p>
        </w:tc>
        <w:tc>
          <w:tcPr>
            <w:tcW w:w="1411"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50"/>
              <w:ind w:left="1"/>
              <w:jc w:val="center"/>
              <w:rPr>
                <w:rFonts w:ascii="Arial Narrow" w:eastAsia="Arial Narrow" w:hAnsi="Arial Narrow" w:cs="Arial Narrow"/>
                <w:sz w:val="16"/>
                <w:szCs w:val="16"/>
              </w:rPr>
            </w:pPr>
            <w:r>
              <w:rPr>
                <w:rFonts w:ascii="Arial Narrow" w:eastAsia="Arial Narrow" w:hAnsi="Arial Narrow" w:cs="Arial Narrow"/>
                <w:w w:val="105"/>
                <w:sz w:val="16"/>
                <w:szCs w:val="16"/>
              </w:rPr>
              <w:t>7</w:t>
            </w:r>
          </w:p>
        </w:tc>
      </w:tr>
      <w:tr w:rsidR="008F1747">
        <w:trPr>
          <w:trHeight w:hRule="exact" w:val="459"/>
        </w:trPr>
        <w:tc>
          <w:tcPr>
            <w:tcW w:w="1864" w:type="dxa"/>
            <w:vMerge w:val="restart"/>
            <w:tcBorders>
              <w:top w:val="single" w:sz="8" w:space="0" w:color="000000"/>
              <w:left w:val="single" w:sz="8" w:space="0" w:color="000000"/>
              <w:right w:val="single" w:sz="8" w:space="0" w:color="000000"/>
            </w:tcBorders>
          </w:tcPr>
          <w:p w:rsidR="008F1747" w:rsidRDefault="008F1747">
            <w:pPr>
              <w:pStyle w:val="TableParagraph"/>
              <w:spacing w:before="1" w:line="190" w:lineRule="exact"/>
              <w:rPr>
                <w:sz w:val="19"/>
                <w:szCs w:val="19"/>
              </w:rPr>
            </w:pPr>
          </w:p>
          <w:p w:rsidR="008F1747" w:rsidRDefault="00C277AF">
            <w:pPr>
              <w:pStyle w:val="TableParagraph"/>
              <w:ind w:left="18"/>
              <w:rPr>
                <w:rFonts w:ascii="新宋体" w:eastAsia="新宋体" w:hAnsi="新宋体" w:cs="新宋体"/>
                <w:sz w:val="16"/>
                <w:szCs w:val="16"/>
              </w:rPr>
            </w:pPr>
            <w:r>
              <w:rPr>
                <w:rFonts w:ascii="新宋体" w:eastAsia="新宋体" w:hAnsi="新宋体" w:cs="新宋体"/>
                <w:spacing w:val="2"/>
                <w:w w:val="105"/>
                <w:sz w:val="16"/>
                <w:szCs w:val="16"/>
              </w:rPr>
              <w:t>一、房屋和建</w:t>
            </w:r>
            <w:r>
              <w:rPr>
                <w:rFonts w:ascii="新宋体" w:eastAsia="新宋体" w:hAnsi="新宋体" w:cs="新宋体"/>
                <w:w w:val="105"/>
                <w:sz w:val="16"/>
                <w:szCs w:val="16"/>
              </w:rPr>
              <w:t>筑</w:t>
            </w:r>
          </w:p>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3"/>
              <w:ind w:left="459"/>
              <w:rPr>
                <w:rFonts w:ascii="新宋体" w:eastAsia="新宋体" w:hAnsi="新宋体" w:cs="新宋体"/>
                <w:sz w:val="16"/>
                <w:szCs w:val="16"/>
              </w:rPr>
            </w:pPr>
            <w:r>
              <w:rPr>
                <w:rFonts w:ascii="新宋体" w:eastAsia="新宋体" w:hAnsi="新宋体" w:cs="新宋体"/>
                <w:spacing w:val="2"/>
                <w:w w:val="105"/>
                <w:sz w:val="16"/>
                <w:szCs w:val="16"/>
              </w:rPr>
              <w:t>面积（㎡</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4"/>
              <w:ind w:left="603" w:right="584"/>
              <w:jc w:val="center"/>
              <w:rPr>
                <w:rFonts w:ascii="Arial Narrow" w:eastAsia="Arial Narrow" w:hAnsi="Arial Narrow" w:cs="Arial Narrow"/>
                <w:sz w:val="16"/>
                <w:szCs w:val="16"/>
              </w:rPr>
            </w:pPr>
            <w:r>
              <w:rPr>
                <w:rFonts w:ascii="Arial Narrow" w:eastAsia="Arial Narrow" w:hAnsi="Arial Narrow" w:cs="Arial Narrow"/>
                <w:spacing w:val="-3"/>
                <w:w w:val="105"/>
                <w:sz w:val="16"/>
                <w:szCs w:val="16"/>
              </w:rPr>
              <w:t>98</w:t>
            </w:r>
            <w:r>
              <w:rPr>
                <w:rFonts w:ascii="Arial Narrow" w:eastAsia="Arial Narrow" w:hAnsi="Arial Narrow" w:cs="Arial Narrow"/>
                <w:w w:val="105"/>
                <w:sz w:val="16"/>
                <w:szCs w:val="16"/>
              </w:rPr>
              <w:t>.5</w:t>
            </w:r>
          </w:p>
        </w:tc>
        <w:tc>
          <w:tcPr>
            <w:tcW w:w="1283"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4"/>
              <w:ind w:left="18"/>
              <w:jc w:val="center"/>
              <w:rPr>
                <w:rFonts w:ascii="Arial Narrow" w:eastAsia="Arial Narrow" w:hAnsi="Arial Narrow" w:cs="Arial Narrow"/>
                <w:sz w:val="16"/>
                <w:szCs w:val="16"/>
              </w:rPr>
            </w:pPr>
            <w:r>
              <w:rPr>
                <w:rFonts w:ascii="Arial Narrow" w:eastAsia="Arial Narrow" w:hAnsi="Arial Narrow" w:cs="Arial Narrow"/>
                <w:spacing w:val="-3"/>
                <w:w w:val="105"/>
                <w:sz w:val="16"/>
                <w:szCs w:val="16"/>
              </w:rPr>
              <w:t>98</w:t>
            </w:r>
            <w:r>
              <w:rPr>
                <w:rFonts w:ascii="Arial Narrow" w:eastAsia="Arial Narrow" w:hAnsi="Arial Narrow" w:cs="Arial Narrow"/>
                <w:w w:val="105"/>
                <w:sz w:val="16"/>
                <w:szCs w:val="16"/>
              </w:rPr>
              <w:t>.5</w:t>
            </w:r>
          </w:p>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4"/>
              <w:ind w:left="695" w:right="677"/>
              <w:jc w:val="center"/>
              <w:rPr>
                <w:rFonts w:ascii="Arial Narrow" w:eastAsia="Arial Narrow" w:hAnsi="Arial Narrow" w:cs="Arial Narrow"/>
                <w:sz w:val="16"/>
                <w:szCs w:val="16"/>
              </w:rPr>
            </w:pPr>
            <w:r>
              <w:rPr>
                <w:rFonts w:ascii="Arial Narrow" w:eastAsia="Arial Narrow" w:hAnsi="Arial Narrow" w:cs="Arial Narrow"/>
                <w:b/>
                <w:bCs/>
                <w:w w:val="105"/>
                <w:sz w:val="16"/>
                <w:szCs w:val="16"/>
              </w:rPr>
              <w:t>0</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tcBorders>
              <w:left w:val="single" w:sz="8" w:space="0" w:color="000000"/>
              <w:bottom w:val="single" w:sz="8" w:space="0" w:color="000000"/>
              <w:right w:val="single" w:sz="8" w:space="0" w:color="000000"/>
            </w:tcBorders>
          </w:tcPr>
          <w:p w:rsidR="008F1747" w:rsidRDefault="008F1747"/>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3"/>
              <w:ind w:left="459"/>
              <w:rPr>
                <w:rFonts w:ascii="新宋体" w:eastAsia="新宋体" w:hAnsi="新宋体" w:cs="新宋体"/>
                <w:sz w:val="16"/>
                <w:szCs w:val="16"/>
              </w:rPr>
            </w:pPr>
            <w:r>
              <w:rPr>
                <w:rFonts w:ascii="新宋体" w:eastAsia="新宋体" w:hAnsi="新宋体" w:cs="新宋体"/>
                <w:spacing w:val="2"/>
                <w:w w:val="105"/>
                <w:sz w:val="16"/>
                <w:szCs w:val="16"/>
              </w:rPr>
              <w:t>金额（元</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4"/>
              <w:ind w:left="760"/>
              <w:rPr>
                <w:rFonts w:ascii="Arial Narrow" w:eastAsia="Arial Narrow" w:hAnsi="Arial Narrow" w:cs="Arial Narrow"/>
                <w:sz w:val="16"/>
                <w:szCs w:val="16"/>
              </w:rPr>
            </w:pPr>
            <w:r>
              <w:rPr>
                <w:rFonts w:ascii="Arial Narrow" w:eastAsia="Arial Narrow" w:hAnsi="Arial Narrow" w:cs="Arial Narrow"/>
                <w:spacing w:val="-3"/>
                <w:w w:val="105"/>
                <w:sz w:val="16"/>
                <w:szCs w:val="16"/>
              </w:rPr>
              <w:t>173</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023</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00</w:t>
            </w:r>
          </w:p>
        </w:tc>
        <w:tc>
          <w:tcPr>
            <w:tcW w:w="1283" w:type="dxa"/>
            <w:tcBorders>
              <w:top w:val="single" w:sz="8" w:space="0" w:color="000000"/>
              <w:left w:val="single" w:sz="8" w:space="0" w:color="000000"/>
              <w:bottom w:val="single" w:sz="8" w:space="0" w:color="000000"/>
              <w:right w:val="single" w:sz="8" w:space="0" w:color="000000"/>
            </w:tcBorders>
          </w:tcPr>
          <w:p w:rsidR="008F1747" w:rsidRDefault="00C277AF" w:rsidP="00C277AF">
            <w:pPr>
              <w:pStyle w:val="TableParagraph"/>
              <w:spacing w:before="74"/>
              <w:ind w:firstLineChars="200" w:firstLine="323"/>
              <w:rPr>
                <w:rFonts w:ascii="Arial Narrow" w:eastAsia="Arial Narrow" w:hAnsi="Arial Narrow" w:cs="Arial Narrow"/>
                <w:sz w:val="16"/>
                <w:szCs w:val="16"/>
              </w:rPr>
            </w:pPr>
            <w:r>
              <w:rPr>
                <w:rFonts w:ascii="Arial Narrow" w:eastAsia="Arial Narrow" w:hAnsi="Arial Narrow" w:cs="Arial Narrow"/>
                <w:spacing w:val="-3"/>
                <w:w w:val="105"/>
                <w:sz w:val="16"/>
                <w:szCs w:val="16"/>
              </w:rPr>
              <w:t>173</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023</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00</w:t>
            </w:r>
          </w:p>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4"/>
              <w:ind w:right="208"/>
              <w:jc w:val="right"/>
              <w:rPr>
                <w:rFonts w:ascii="Arial Narrow" w:eastAsia="Arial Narrow" w:hAnsi="Arial Narrow" w:cs="Arial Narrow"/>
                <w:sz w:val="16"/>
                <w:szCs w:val="16"/>
              </w:rPr>
            </w:pPr>
            <w:r>
              <w:rPr>
                <w:rFonts w:ascii="Arial Narrow" w:eastAsia="Arial Narrow" w:hAnsi="Arial Narrow" w:cs="Arial Narrow"/>
                <w:sz w:val="16"/>
                <w:szCs w:val="16"/>
              </w:rPr>
              <w:t>-</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val="restart"/>
            <w:tcBorders>
              <w:top w:val="single" w:sz="8" w:space="0" w:color="000000"/>
              <w:left w:val="single" w:sz="8" w:space="0" w:color="000000"/>
              <w:right w:val="single" w:sz="8" w:space="0" w:color="000000"/>
            </w:tcBorders>
          </w:tcPr>
          <w:p w:rsidR="008F1747" w:rsidRDefault="008F1747">
            <w:pPr>
              <w:pStyle w:val="TableParagraph"/>
              <w:spacing w:before="4" w:line="180" w:lineRule="exact"/>
              <w:rPr>
                <w:sz w:val="18"/>
                <w:szCs w:val="18"/>
              </w:rPr>
            </w:pPr>
          </w:p>
          <w:p w:rsidR="008F1747" w:rsidRDefault="00C277AF">
            <w:pPr>
              <w:pStyle w:val="TableParagraph"/>
              <w:ind w:left="94"/>
              <w:rPr>
                <w:rFonts w:ascii="新宋体" w:eastAsia="新宋体" w:hAnsi="新宋体" w:cs="新宋体"/>
                <w:sz w:val="16"/>
                <w:szCs w:val="16"/>
              </w:rPr>
            </w:pPr>
            <w:r>
              <w:rPr>
                <w:rFonts w:ascii="新宋体" w:eastAsia="新宋体" w:hAnsi="新宋体" w:cs="新宋体"/>
                <w:spacing w:val="2"/>
                <w:w w:val="105"/>
                <w:sz w:val="16"/>
                <w:szCs w:val="16"/>
              </w:rPr>
              <w:t>其中：</w:t>
            </w:r>
            <w:r>
              <w:rPr>
                <w:rFonts w:ascii="Arial Narrow" w:eastAsia="Arial Narrow" w:hAnsi="Arial Narrow" w:cs="Arial Narrow"/>
                <w:spacing w:val="-3"/>
                <w:w w:val="105"/>
                <w:sz w:val="16"/>
                <w:szCs w:val="16"/>
              </w:rPr>
              <w:t>1</w:t>
            </w:r>
            <w:r>
              <w:rPr>
                <w:rFonts w:ascii="Arial Narrow" w:eastAsia="Arial Narrow" w:hAnsi="Arial Narrow" w:cs="Arial Narrow"/>
                <w:w w:val="105"/>
                <w:sz w:val="16"/>
                <w:szCs w:val="16"/>
              </w:rPr>
              <w:t>.</w:t>
            </w:r>
            <w:r>
              <w:rPr>
                <w:rFonts w:ascii="新宋体" w:eastAsia="新宋体" w:hAnsi="新宋体" w:cs="新宋体"/>
                <w:spacing w:val="2"/>
                <w:w w:val="105"/>
                <w:sz w:val="16"/>
                <w:szCs w:val="16"/>
              </w:rPr>
              <w:t>自有房</w:t>
            </w:r>
            <w:r>
              <w:rPr>
                <w:rFonts w:ascii="新宋体" w:eastAsia="新宋体" w:hAnsi="新宋体" w:cs="新宋体"/>
                <w:w w:val="105"/>
                <w:sz w:val="16"/>
                <w:szCs w:val="16"/>
              </w:rPr>
              <w:t>屋</w:t>
            </w:r>
          </w:p>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3"/>
              <w:ind w:left="460"/>
              <w:rPr>
                <w:rFonts w:ascii="新宋体" w:eastAsia="新宋体" w:hAnsi="新宋体" w:cs="新宋体"/>
                <w:sz w:val="16"/>
                <w:szCs w:val="16"/>
              </w:rPr>
            </w:pPr>
            <w:r>
              <w:rPr>
                <w:rFonts w:ascii="新宋体" w:eastAsia="新宋体" w:hAnsi="新宋体" w:cs="新宋体"/>
                <w:spacing w:val="2"/>
                <w:w w:val="105"/>
                <w:sz w:val="16"/>
                <w:szCs w:val="16"/>
              </w:rPr>
              <w:t>面积（㎡</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8F1747"/>
        </w:tc>
        <w:tc>
          <w:tcPr>
            <w:tcW w:w="1283" w:type="dxa"/>
            <w:tcBorders>
              <w:top w:val="single" w:sz="8" w:space="0" w:color="000000"/>
              <w:left w:val="single" w:sz="8" w:space="0" w:color="000000"/>
              <w:bottom w:val="single" w:sz="8" w:space="0" w:color="000000"/>
              <w:right w:val="single" w:sz="8" w:space="0" w:color="000000"/>
            </w:tcBorders>
          </w:tcPr>
          <w:p w:rsidR="008F1747" w:rsidRDefault="008F1747"/>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5"/>
              <w:ind w:left="696" w:right="677"/>
              <w:jc w:val="center"/>
              <w:rPr>
                <w:rFonts w:ascii="Arial Narrow" w:eastAsia="Arial Narrow" w:hAnsi="Arial Narrow" w:cs="Arial Narrow"/>
                <w:sz w:val="16"/>
                <w:szCs w:val="16"/>
              </w:rPr>
            </w:pPr>
            <w:r>
              <w:rPr>
                <w:rFonts w:ascii="Arial Narrow" w:eastAsia="Arial Narrow" w:hAnsi="Arial Narrow" w:cs="Arial Narrow"/>
                <w:b/>
                <w:bCs/>
                <w:w w:val="105"/>
                <w:sz w:val="16"/>
                <w:szCs w:val="16"/>
              </w:rPr>
              <w:t>0</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tcBorders>
              <w:left w:val="single" w:sz="8" w:space="0" w:color="000000"/>
              <w:bottom w:val="single" w:sz="8" w:space="0" w:color="000000"/>
              <w:right w:val="single" w:sz="8" w:space="0" w:color="000000"/>
            </w:tcBorders>
          </w:tcPr>
          <w:p w:rsidR="008F1747" w:rsidRDefault="008F1747"/>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3"/>
              <w:ind w:left="460"/>
              <w:rPr>
                <w:rFonts w:ascii="新宋体" w:eastAsia="新宋体" w:hAnsi="新宋体" w:cs="新宋体"/>
                <w:sz w:val="16"/>
                <w:szCs w:val="16"/>
              </w:rPr>
            </w:pPr>
            <w:r>
              <w:rPr>
                <w:rFonts w:ascii="新宋体" w:eastAsia="新宋体" w:hAnsi="新宋体" w:cs="新宋体"/>
                <w:spacing w:val="2"/>
                <w:w w:val="105"/>
                <w:sz w:val="16"/>
                <w:szCs w:val="16"/>
              </w:rPr>
              <w:t>金额（元</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8F1747"/>
        </w:tc>
        <w:tc>
          <w:tcPr>
            <w:tcW w:w="1283" w:type="dxa"/>
            <w:tcBorders>
              <w:top w:val="single" w:sz="8" w:space="0" w:color="000000"/>
              <w:left w:val="single" w:sz="8" w:space="0" w:color="000000"/>
              <w:bottom w:val="single" w:sz="8" w:space="0" w:color="000000"/>
              <w:right w:val="single" w:sz="8" w:space="0" w:color="000000"/>
            </w:tcBorders>
          </w:tcPr>
          <w:p w:rsidR="008F1747" w:rsidRDefault="008F1747"/>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5"/>
              <w:ind w:right="207"/>
              <w:jc w:val="right"/>
              <w:rPr>
                <w:rFonts w:ascii="Arial Narrow" w:eastAsia="Arial Narrow" w:hAnsi="Arial Narrow" w:cs="Arial Narrow"/>
                <w:sz w:val="16"/>
                <w:szCs w:val="16"/>
              </w:rPr>
            </w:pPr>
            <w:r>
              <w:rPr>
                <w:rFonts w:ascii="Arial Narrow" w:eastAsia="Arial Narrow" w:hAnsi="Arial Narrow" w:cs="Arial Narrow"/>
                <w:sz w:val="16"/>
                <w:szCs w:val="16"/>
              </w:rPr>
              <w:t>-</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val="restart"/>
            <w:tcBorders>
              <w:top w:val="single" w:sz="8" w:space="0" w:color="000000"/>
              <w:left w:val="single" w:sz="8" w:space="0" w:color="000000"/>
              <w:right w:val="single" w:sz="8" w:space="0" w:color="000000"/>
            </w:tcBorders>
          </w:tcPr>
          <w:p w:rsidR="008F1747" w:rsidRDefault="008F1747">
            <w:pPr>
              <w:pStyle w:val="TableParagraph"/>
              <w:spacing w:before="4" w:line="180" w:lineRule="exact"/>
              <w:rPr>
                <w:sz w:val="18"/>
                <w:szCs w:val="18"/>
              </w:rPr>
            </w:pPr>
          </w:p>
          <w:p w:rsidR="008F1747" w:rsidRDefault="00C277AF">
            <w:pPr>
              <w:pStyle w:val="TableParagraph"/>
              <w:ind w:left="556"/>
              <w:rPr>
                <w:rFonts w:ascii="新宋体" w:eastAsia="新宋体" w:hAnsi="新宋体" w:cs="新宋体"/>
                <w:sz w:val="16"/>
                <w:szCs w:val="16"/>
              </w:rPr>
            </w:pPr>
            <w:r>
              <w:rPr>
                <w:rFonts w:ascii="Arial Narrow" w:eastAsia="Arial Narrow" w:hAnsi="Arial Narrow" w:cs="Arial Narrow"/>
                <w:spacing w:val="-3"/>
                <w:w w:val="105"/>
                <w:sz w:val="16"/>
                <w:szCs w:val="16"/>
              </w:rPr>
              <w:t>2</w:t>
            </w:r>
            <w:r>
              <w:rPr>
                <w:rFonts w:ascii="Arial Narrow" w:eastAsia="Arial Narrow" w:hAnsi="Arial Narrow" w:cs="Arial Narrow"/>
                <w:w w:val="105"/>
                <w:sz w:val="16"/>
                <w:szCs w:val="16"/>
              </w:rPr>
              <w:t>.</w:t>
            </w:r>
            <w:r>
              <w:rPr>
                <w:rFonts w:ascii="新宋体" w:eastAsia="新宋体" w:hAnsi="新宋体" w:cs="新宋体"/>
                <w:spacing w:val="2"/>
                <w:w w:val="105"/>
                <w:sz w:val="16"/>
                <w:szCs w:val="16"/>
              </w:rPr>
              <w:t>租赁房</w:t>
            </w:r>
            <w:r>
              <w:rPr>
                <w:rFonts w:ascii="新宋体" w:eastAsia="新宋体" w:hAnsi="新宋体" w:cs="新宋体"/>
                <w:w w:val="105"/>
                <w:sz w:val="16"/>
                <w:szCs w:val="16"/>
              </w:rPr>
              <w:t>屋</w:t>
            </w:r>
          </w:p>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3"/>
              <w:ind w:left="460"/>
              <w:rPr>
                <w:rFonts w:ascii="新宋体" w:eastAsia="新宋体" w:hAnsi="新宋体" w:cs="新宋体"/>
                <w:sz w:val="16"/>
                <w:szCs w:val="16"/>
              </w:rPr>
            </w:pPr>
            <w:r>
              <w:rPr>
                <w:rFonts w:ascii="新宋体" w:eastAsia="新宋体" w:hAnsi="新宋体" w:cs="新宋体"/>
                <w:spacing w:val="2"/>
                <w:w w:val="105"/>
                <w:sz w:val="16"/>
                <w:szCs w:val="16"/>
              </w:rPr>
              <w:t>面积（㎡</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8F1747"/>
        </w:tc>
        <w:tc>
          <w:tcPr>
            <w:tcW w:w="1283" w:type="dxa"/>
            <w:tcBorders>
              <w:top w:val="single" w:sz="8" w:space="0" w:color="000000"/>
              <w:left w:val="single" w:sz="8" w:space="0" w:color="000000"/>
              <w:bottom w:val="single" w:sz="8" w:space="0" w:color="000000"/>
              <w:right w:val="single" w:sz="8" w:space="0" w:color="000000"/>
            </w:tcBorders>
          </w:tcPr>
          <w:p w:rsidR="008F1747" w:rsidRDefault="008F1747"/>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5"/>
              <w:ind w:left="18"/>
              <w:jc w:val="center"/>
              <w:rPr>
                <w:rFonts w:ascii="Arial Narrow" w:eastAsia="Arial Narrow" w:hAnsi="Arial Narrow" w:cs="Arial Narrow"/>
                <w:sz w:val="16"/>
                <w:szCs w:val="16"/>
              </w:rPr>
            </w:pPr>
            <w:r>
              <w:rPr>
                <w:rFonts w:ascii="Arial Narrow" w:eastAsia="Arial Narrow" w:hAnsi="Arial Narrow" w:cs="Arial Narrow"/>
                <w:b/>
                <w:bCs/>
                <w:w w:val="105"/>
                <w:sz w:val="16"/>
                <w:szCs w:val="16"/>
              </w:rPr>
              <w:t>0</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tcBorders>
              <w:left w:val="single" w:sz="8" w:space="0" w:color="000000"/>
              <w:bottom w:val="single" w:sz="8" w:space="0" w:color="000000"/>
              <w:right w:val="single" w:sz="8" w:space="0" w:color="000000"/>
            </w:tcBorders>
          </w:tcPr>
          <w:p w:rsidR="008F1747" w:rsidRDefault="008F1747"/>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3"/>
              <w:ind w:left="460"/>
              <w:rPr>
                <w:rFonts w:ascii="新宋体" w:eastAsia="新宋体" w:hAnsi="新宋体" w:cs="新宋体"/>
                <w:sz w:val="16"/>
                <w:szCs w:val="16"/>
              </w:rPr>
            </w:pPr>
            <w:r>
              <w:rPr>
                <w:rFonts w:ascii="新宋体" w:eastAsia="新宋体" w:hAnsi="新宋体" w:cs="新宋体"/>
                <w:spacing w:val="2"/>
                <w:w w:val="105"/>
                <w:sz w:val="16"/>
                <w:szCs w:val="16"/>
              </w:rPr>
              <w:t>金额（元</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8F1747"/>
        </w:tc>
        <w:tc>
          <w:tcPr>
            <w:tcW w:w="1283" w:type="dxa"/>
            <w:tcBorders>
              <w:top w:val="single" w:sz="8" w:space="0" w:color="000000"/>
              <w:left w:val="single" w:sz="8" w:space="0" w:color="000000"/>
              <w:bottom w:val="single" w:sz="8" w:space="0" w:color="000000"/>
              <w:right w:val="single" w:sz="8" w:space="0" w:color="000000"/>
            </w:tcBorders>
          </w:tcPr>
          <w:p w:rsidR="008F1747" w:rsidRDefault="008F1747"/>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5"/>
              <w:ind w:right="207"/>
              <w:jc w:val="right"/>
              <w:rPr>
                <w:rFonts w:ascii="Arial Narrow" w:eastAsia="Arial Narrow" w:hAnsi="Arial Narrow" w:cs="Arial Narrow"/>
                <w:sz w:val="16"/>
                <w:szCs w:val="16"/>
              </w:rPr>
            </w:pPr>
            <w:r>
              <w:rPr>
                <w:rFonts w:ascii="Arial Narrow" w:eastAsia="Arial Narrow" w:hAnsi="Arial Narrow" w:cs="Arial Narrow"/>
                <w:sz w:val="16"/>
                <w:szCs w:val="16"/>
              </w:rPr>
              <w:t>-</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val="restart"/>
            <w:tcBorders>
              <w:top w:val="single" w:sz="8" w:space="0" w:color="000000"/>
              <w:left w:val="single" w:sz="8" w:space="0" w:color="000000"/>
              <w:right w:val="single" w:sz="8" w:space="0" w:color="000000"/>
            </w:tcBorders>
          </w:tcPr>
          <w:p w:rsidR="008F1747" w:rsidRDefault="008F1747">
            <w:pPr>
              <w:pStyle w:val="TableParagraph"/>
              <w:spacing w:before="4" w:line="180" w:lineRule="exact"/>
              <w:rPr>
                <w:sz w:val="18"/>
                <w:szCs w:val="18"/>
              </w:rPr>
            </w:pPr>
          </w:p>
          <w:p w:rsidR="008F1747" w:rsidRDefault="00C277AF">
            <w:pPr>
              <w:pStyle w:val="TableParagraph"/>
              <w:ind w:left="556"/>
              <w:rPr>
                <w:rFonts w:ascii="新宋体" w:eastAsia="新宋体" w:hAnsi="新宋体" w:cs="新宋体"/>
                <w:sz w:val="16"/>
                <w:szCs w:val="16"/>
              </w:rPr>
            </w:pPr>
            <w:r>
              <w:rPr>
                <w:rFonts w:ascii="Arial Narrow" w:eastAsia="Arial Narrow" w:hAnsi="Arial Narrow" w:cs="Arial Narrow"/>
                <w:spacing w:val="-3"/>
                <w:w w:val="105"/>
                <w:sz w:val="16"/>
                <w:szCs w:val="16"/>
              </w:rPr>
              <w:t>3</w:t>
            </w:r>
            <w:r>
              <w:rPr>
                <w:rFonts w:ascii="Arial Narrow" w:eastAsia="Arial Narrow" w:hAnsi="Arial Narrow" w:cs="Arial Narrow"/>
                <w:w w:val="105"/>
                <w:sz w:val="16"/>
                <w:szCs w:val="16"/>
              </w:rPr>
              <w:t>.</w:t>
            </w:r>
            <w:r>
              <w:rPr>
                <w:rFonts w:ascii="新宋体" w:eastAsia="新宋体" w:hAnsi="新宋体" w:cs="新宋体"/>
                <w:spacing w:val="2"/>
                <w:w w:val="105"/>
                <w:sz w:val="16"/>
                <w:szCs w:val="16"/>
              </w:rPr>
              <w:t>教学行政用</w:t>
            </w:r>
            <w:r>
              <w:rPr>
                <w:rFonts w:ascii="新宋体" w:eastAsia="新宋体" w:hAnsi="新宋体" w:cs="新宋体"/>
                <w:w w:val="105"/>
                <w:sz w:val="16"/>
                <w:szCs w:val="16"/>
              </w:rPr>
              <w:t>房</w:t>
            </w:r>
          </w:p>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3"/>
              <w:ind w:left="460"/>
              <w:rPr>
                <w:rFonts w:ascii="新宋体" w:eastAsia="新宋体" w:hAnsi="新宋体" w:cs="新宋体"/>
                <w:sz w:val="16"/>
                <w:szCs w:val="16"/>
              </w:rPr>
            </w:pPr>
            <w:r>
              <w:rPr>
                <w:rFonts w:ascii="新宋体" w:eastAsia="新宋体" w:hAnsi="新宋体" w:cs="新宋体"/>
                <w:spacing w:val="2"/>
                <w:w w:val="105"/>
                <w:sz w:val="16"/>
                <w:szCs w:val="16"/>
              </w:rPr>
              <w:t>面积（㎡</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5"/>
              <w:ind w:left="603" w:right="584"/>
              <w:jc w:val="center"/>
              <w:rPr>
                <w:rFonts w:ascii="Arial Narrow" w:eastAsia="Arial Narrow" w:hAnsi="Arial Narrow" w:cs="Arial Narrow"/>
                <w:sz w:val="16"/>
                <w:szCs w:val="16"/>
              </w:rPr>
            </w:pPr>
            <w:r>
              <w:rPr>
                <w:rFonts w:ascii="Arial Narrow" w:eastAsia="Arial Narrow" w:hAnsi="Arial Narrow" w:cs="Arial Narrow"/>
                <w:spacing w:val="-3"/>
                <w:w w:val="105"/>
                <w:sz w:val="16"/>
                <w:szCs w:val="16"/>
              </w:rPr>
              <w:t>98</w:t>
            </w:r>
            <w:r>
              <w:rPr>
                <w:rFonts w:ascii="Arial Narrow" w:eastAsia="Arial Narrow" w:hAnsi="Arial Narrow" w:cs="Arial Narrow"/>
                <w:w w:val="105"/>
                <w:sz w:val="16"/>
                <w:szCs w:val="16"/>
              </w:rPr>
              <w:t>.5</w:t>
            </w:r>
          </w:p>
        </w:tc>
        <w:tc>
          <w:tcPr>
            <w:tcW w:w="1283" w:type="dxa"/>
            <w:tcBorders>
              <w:top w:val="single" w:sz="8" w:space="0" w:color="000000"/>
              <w:left w:val="single" w:sz="8" w:space="0" w:color="000000"/>
              <w:bottom w:val="single" w:sz="8" w:space="0" w:color="000000"/>
              <w:right w:val="single" w:sz="8" w:space="0" w:color="000000"/>
            </w:tcBorders>
          </w:tcPr>
          <w:p w:rsidR="008F1747" w:rsidRDefault="00C277AF" w:rsidP="00C277AF">
            <w:pPr>
              <w:pStyle w:val="TableParagraph"/>
              <w:spacing w:before="75"/>
              <w:ind w:left="19" w:firstLineChars="200" w:firstLine="323"/>
              <w:jc w:val="both"/>
              <w:rPr>
                <w:rFonts w:ascii="Arial Narrow" w:eastAsia="Arial Narrow" w:hAnsi="Arial Narrow" w:cs="Arial Narrow"/>
                <w:sz w:val="16"/>
                <w:szCs w:val="16"/>
              </w:rPr>
            </w:pPr>
            <w:r>
              <w:rPr>
                <w:rFonts w:ascii="Arial Narrow" w:eastAsia="Arial Narrow" w:hAnsi="Arial Narrow" w:cs="Arial Narrow"/>
                <w:spacing w:val="-3"/>
                <w:w w:val="105"/>
                <w:sz w:val="16"/>
                <w:szCs w:val="16"/>
              </w:rPr>
              <w:t>98</w:t>
            </w:r>
            <w:r>
              <w:rPr>
                <w:rFonts w:ascii="Arial Narrow" w:eastAsia="Arial Narrow" w:hAnsi="Arial Narrow" w:cs="Arial Narrow"/>
                <w:w w:val="105"/>
                <w:sz w:val="16"/>
                <w:szCs w:val="16"/>
              </w:rPr>
              <w:t>.5</w:t>
            </w:r>
          </w:p>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5"/>
              <w:ind w:left="696" w:right="677"/>
              <w:jc w:val="center"/>
              <w:rPr>
                <w:rFonts w:ascii="Arial Narrow" w:eastAsia="Arial Narrow" w:hAnsi="Arial Narrow" w:cs="Arial Narrow"/>
                <w:sz w:val="16"/>
                <w:szCs w:val="16"/>
              </w:rPr>
            </w:pPr>
            <w:r>
              <w:rPr>
                <w:rFonts w:ascii="Arial Narrow" w:eastAsia="Arial Narrow" w:hAnsi="Arial Narrow" w:cs="Arial Narrow"/>
                <w:b/>
                <w:bCs/>
                <w:w w:val="105"/>
                <w:sz w:val="16"/>
                <w:szCs w:val="16"/>
              </w:rPr>
              <w:t>0</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tcBorders>
              <w:left w:val="single" w:sz="8" w:space="0" w:color="000000"/>
              <w:bottom w:val="single" w:sz="8" w:space="0" w:color="000000"/>
              <w:right w:val="single" w:sz="8" w:space="0" w:color="000000"/>
            </w:tcBorders>
          </w:tcPr>
          <w:p w:rsidR="008F1747" w:rsidRDefault="008F1747"/>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3"/>
              <w:ind w:left="460"/>
              <w:rPr>
                <w:rFonts w:ascii="新宋体" w:eastAsia="新宋体" w:hAnsi="新宋体" w:cs="新宋体"/>
                <w:sz w:val="16"/>
                <w:szCs w:val="16"/>
              </w:rPr>
            </w:pPr>
            <w:r>
              <w:rPr>
                <w:rFonts w:ascii="新宋体" w:eastAsia="新宋体" w:hAnsi="新宋体" w:cs="新宋体"/>
                <w:spacing w:val="2"/>
                <w:w w:val="105"/>
                <w:sz w:val="16"/>
                <w:szCs w:val="16"/>
              </w:rPr>
              <w:t>金额（元</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5"/>
              <w:ind w:left="760"/>
              <w:rPr>
                <w:rFonts w:ascii="Arial Narrow" w:eastAsia="Arial Narrow" w:hAnsi="Arial Narrow" w:cs="Arial Narrow"/>
                <w:sz w:val="16"/>
                <w:szCs w:val="16"/>
              </w:rPr>
            </w:pPr>
            <w:r>
              <w:rPr>
                <w:rFonts w:ascii="Arial Narrow" w:eastAsia="Arial Narrow" w:hAnsi="Arial Narrow" w:cs="Arial Narrow"/>
                <w:spacing w:val="-3"/>
                <w:w w:val="105"/>
                <w:sz w:val="16"/>
                <w:szCs w:val="16"/>
              </w:rPr>
              <w:t>173</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023</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00</w:t>
            </w:r>
          </w:p>
        </w:tc>
        <w:tc>
          <w:tcPr>
            <w:tcW w:w="1283" w:type="dxa"/>
            <w:tcBorders>
              <w:top w:val="single" w:sz="8" w:space="0" w:color="000000"/>
              <w:left w:val="single" w:sz="8" w:space="0" w:color="000000"/>
              <w:bottom w:val="single" w:sz="8" w:space="0" w:color="000000"/>
              <w:right w:val="single" w:sz="8" w:space="0" w:color="000000"/>
            </w:tcBorders>
          </w:tcPr>
          <w:p w:rsidR="008F1747" w:rsidRDefault="00C277AF" w:rsidP="00C277AF">
            <w:pPr>
              <w:pStyle w:val="TableParagraph"/>
              <w:spacing w:before="75"/>
              <w:ind w:firstLineChars="200" w:firstLine="323"/>
              <w:rPr>
                <w:rFonts w:ascii="Arial Narrow" w:eastAsia="Arial Narrow" w:hAnsi="Arial Narrow" w:cs="Arial Narrow"/>
                <w:sz w:val="16"/>
                <w:szCs w:val="16"/>
              </w:rPr>
            </w:pPr>
            <w:r>
              <w:rPr>
                <w:rFonts w:ascii="Arial Narrow" w:eastAsia="Arial Narrow" w:hAnsi="Arial Narrow" w:cs="Arial Narrow"/>
                <w:spacing w:val="-3"/>
                <w:w w:val="105"/>
                <w:sz w:val="16"/>
                <w:szCs w:val="16"/>
              </w:rPr>
              <w:t>173</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023</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00</w:t>
            </w:r>
          </w:p>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5"/>
              <w:ind w:right="207"/>
              <w:jc w:val="right"/>
              <w:rPr>
                <w:rFonts w:ascii="Arial Narrow" w:eastAsia="Arial Narrow" w:hAnsi="Arial Narrow" w:cs="Arial Narrow"/>
                <w:sz w:val="16"/>
                <w:szCs w:val="16"/>
              </w:rPr>
            </w:pPr>
            <w:r>
              <w:rPr>
                <w:rFonts w:ascii="Arial Narrow" w:eastAsia="Arial Narrow" w:hAnsi="Arial Narrow" w:cs="Arial Narrow"/>
                <w:sz w:val="16"/>
                <w:szCs w:val="16"/>
              </w:rPr>
              <w:t>-</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val="restart"/>
            <w:tcBorders>
              <w:top w:val="single" w:sz="8" w:space="0" w:color="000000"/>
              <w:left w:val="single" w:sz="8" w:space="0" w:color="000000"/>
              <w:right w:val="single" w:sz="8" w:space="0" w:color="000000"/>
            </w:tcBorders>
          </w:tcPr>
          <w:p w:rsidR="008F1747" w:rsidRDefault="008F1747">
            <w:pPr>
              <w:pStyle w:val="TableParagraph"/>
              <w:spacing w:before="1" w:line="190" w:lineRule="exact"/>
              <w:rPr>
                <w:sz w:val="19"/>
                <w:szCs w:val="19"/>
              </w:rPr>
            </w:pPr>
          </w:p>
          <w:p w:rsidR="008F1747" w:rsidRDefault="00C277AF">
            <w:pPr>
              <w:pStyle w:val="TableParagraph"/>
              <w:ind w:left="18"/>
              <w:rPr>
                <w:rFonts w:ascii="新宋体" w:eastAsia="新宋体" w:hAnsi="新宋体" w:cs="新宋体"/>
                <w:sz w:val="16"/>
                <w:szCs w:val="16"/>
              </w:rPr>
            </w:pPr>
            <w:r>
              <w:rPr>
                <w:rFonts w:ascii="新宋体" w:eastAsia="新宋体" w:hAnsi="新宋体" w:cs="新宋体"/>
                <w:spacing w:val="2"/>
                <w:w w:val="105"/>
                <w:sz w:val="16"/>
                <w:szCs w:val="16"/>
              </w:rPr>
              <w:t>二、一般设</w:t>
            </w:r>
            <w:r>
              <w:rPr>
                <w:rFonts w:ascii="新宋体" w:eastAsia="新宋体" w:hAnsi="新宋体" w:cs="新宋体"/>
                <w:w w:val="105"/>
                <w:sz w:val="16"/>
                <w:szCs w:val="16"/>
              </w:rPr>
              <w:t>备</w:t>
            </w:r>
          </w:p>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3"/>
              <w:ind w:left="460"/>
              <w:rPr>
                <w:rFonts w:ascii="新宋体" w:eastAsia="新宋体" w:hAnsi="新宋体" w:cs="新宋体"/>
                <w:sz w:val="16"/>
                <w:szCs w:val="16"/>
              </w:rPr>
            </w:pPr>
            <w:r>
              <w:rPr>
                <w:rFonts w:ascii="新宋体" w:eastAsia="新宋体" w:hAnsi="新宋体" w:cs="新宋体"/>
                <w:spacing w:val="2"/>
                <w:w w:val="105"/>
                <w:sz w:val="16"/>
                <w:szCs w:val="16"/>
              </w:rPr>
              <w:t>数量（台</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5"/>
              <w:ind w:left="624" w:right="606"/>
              <w:jc w:val="center"/>
              <w:rPr>
                <w:rFonts w:ascii="Arial Narrow" w:eastAsia="Arial Narrow" w:hAnsi="Arial Narrow" w:cs="Arial Narrow"/>
                <w:sz w:val="16"/>
                <w:szCs w:val="16"/>
              </w:rPr>
            </w:pPr>
            <w:r>
              <w:rPr>
                <w:rFonts w:ascii="Arial Narrow" w:eastAsia="Arial Narrow" w:hAnsi="Arial Narrow" w:cs="Arial Narrow"/>
                <w:spacing w:val="-3"/>
                <w:w w:val="105"/>
                <w:sz w:val="16"/>
                <w:szCs w:val="16"/>
              </w:rPr>
              <w:t>111</w:t>
            </w:r>
          </w:p>
        </w:tc>
        <w:tc>
          <w:tcPr>
            <w:tcW w:w="1283"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5"/>
              <w:ind w:left="624" w:right="606"/>
              <w:jc w:val="center"/>
              <w:rPr>
                <w:rFonts w:ascii="Arial Narrow" w:eastAsia="Arial Narrow" w:hAnsi="Arial Narrow" w:cs="Arial Narrow"/>
                <w:sz w:val="16"/>
                <w:szCs w:val="16"/>
              </w:rPr>
            </w:pPr>
            <w:r>
              <w:rPr>
                <w:rFonts w:ascii="Arial Narrow" w:eastAsia="Arial Narrow" w:hAnsi="Arial Narrow" w:cs="Arial Narrow"/>
                <w:spacing w:val="-3"/>
                <w:w w:val="105"/>
                <w:sz w:val="16"/>
                <w:szCs w:val="16"/>
              </w:rPr>
              <w:t>111</w:t>
            </w:r>
          </w:p>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5"/>
              <w:ind w:left="696" w:right="677"/>
              <w:jc w:val="center"/>
              <w:rPr>
                <w:rFonts w:ascii="Arial Narrow" w:eastAsia="Arial Narrow" w:hAnsi="Arial Narrow" w:cs="Arial Narrow"/>
                <w:sz w:val="16"/>
                <w:szCs w:val="16"/>
              </w:rPr>
            </w:pPr>
            <w:r>
              <w:rPr>
                <w:rFonts w:ascii="Arial Narrow" w:eastAsia="Arial Narrow" w:hAnsi="Arial Narrow" w:cs="Arial Narrow"/>
                <w:b/>
                <w:bCs/>
                <w:w w:val="105"/>
                <w:sz w:val="16"/>
                <w:szCs w:val="16"/>
              </w:rPr>
              <w:t>0</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tcBorders>
              <w:left w:val="single" w:sz="8" w:space="0" w:color="000000"/>
              <w:bottom w:val="single" w:sz="8" w:space="0" w:color="000000"/>
              <w:right w:val="single" w:sz="8" w:space="0" w:color="000000"/>
            </w:tcBorders>
          </w:tcPr>
          <w:p w:rsidR="008F1747" w:rsidRDefault="008F1747"/>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4"/>
              <w:ind w:left="460"/>
              <w:rPr>
                <w:rFonts w:ascii="新宋体" w:eastAsia="新宋体" w:hAnsi="新宋体" w:cs="新宋体"/>
                <w:sz w:val="16"/>
                <w:szCs w:val="16"/>
              </w:rPr>
            </w:pPr>
            <w:r>
              <w:rPr>
                <w:rFonts w:ascii="新宋体" w:eastAsia="新宋体" w:hAnsi="新宋体" w:cs="新宋体"/>
                <w:spacing w:val="2"/>
                <w:w w:val="105"/>
                <w:sz w:val="16"/>
                <w:szCs w:val="16"/>
              </w:rPr>
              <w:t>金额（元</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5"/>
              <w:ind w:left="760"/>
              <w:rPr>
                <w:rFonts w:ascii="Arial Narrow" w:eastAsia="Arial Narrow" w:hAnsi="Arial Narrow" w:cs="Arial Narrow"/>
                <w:sz w:val="16"/>
                <w:szCs w:val="16"/>
              </w:rPr>
            </w:pPr>
            <w:r>
              <w:rPr>
                <w:rFonts w:ascii="Arial Narrow" w:eastAsia="Arial Narrow" w:hAnsi="Arial Narrow" w:cs="Arial Narrow"/>
                <w:spacing w:val="-3"/>
                <w:w w:val="105"/>
                <w:sz w:val="16"/>
                <w:szCs w:val="16"/>
              </w:rPr>
              <w:t>233</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879</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00</w:t>
            </w:r>
          </w:p>
        </w:tc>
        <w:tc>
          <w:tcPr>
            <w:tcW w:w="1283" w:type="dxa"/>
            <w:tcBorders>
              <w:top w:val="single" w:sz="8" w:space="0" w:color="000000"/>
              <w:left w:val="single" w:sz="8" w:space="0" w:color="000000"/>
              <w:bottom w:val="single" w:sz="8" w:space="0" w:color="000000"/>
              <w:right w:val="single" w:sz="8" w:space="0" w:color="000000"/>
            </w:tcBorders>
          </w:tcPr>
          <w:p w:rsidR="008F1747" w:rsidRDefault="00C277AF" w:rsidP="00C277AF">
            <w:pPr>
              <w:pStyle w:val="TableParagraph"/>
              <w:spacing w:before="75"/>
              <w:ind w:firstLineChars="200" w:firstLine="323"/>
              <w:rPr>
                <w:rFonts w:ascii="Arial Narrow" w:eastAsia="Arial Narrow" w:hAnsi="Arial Narrow" w:cs="Arial Narrow"/>
                <w:sz w:val="16"/>
                <w:szCs w:val="16"/>
              </w:rPr>
            </w:pPr>
            <w:r>
              <w:rPr>
                <w:rFonts w:ascii="Arial Narrow" w:eastAsia="Arial Narrow" w:hAnsi="Arial Narrow" w:cs="Arial Narrow"/>
                <w:spacing w:val="-3"/>
                <w:w w:val="105"/>
                <w:sz w:val="16"/>
                <w:szCs w:val="16"/>
              </w:rPr>
              <w:t>233</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879</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00</w:t>
            </w:r>
          </w:p>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5"/>
              <w:ind w:right="207"/>
              <w:jc w:val="right"/>
              <w:rPr>
                <w:rFonts w:ascii="Arial Narrow" w:eastAsia="Arial Narrow" w:hAnsi="Arial Narrow" w:cs="Arial Narrow"/>
                <w:sz w:val="16"/>
                <w:szCs w:val="16"/>
              </w:rPr>
            </w:pPr>
            <w:r>
              <w:rPr>
                <w:rFonts w:ascii="Arial Narrow" w:eastAsia="Arial Narrow" w:hAnsi="Arial Narrow" w:cs="Arial Narrow"/>
                <w:sz w:val="16"/>
                <w:szCs w:val="16"/>
              </w:rPr>
              <w:t>-</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val="restart"/>
            <w:tcBorders>
              <w:top w:val="single" w:sz="8" w:space="0" w:color="000000"/>
              <w:left w:val="single" w:sz="8" w:space="0" w:color="000000"/>
              <w:right w:val="single" w:sz="8" w:space="0" w:color="000000"/>
            </w:tcBorders>
          </w:tcPr>
          <w:p w:rsidR="008F1747" w:rsidRDefault="008F1747">
            <w:pPr>
              <w:pStyle w:val="TableParagraph"/>
              <w:spacing w:before="1" w:line="190" w:lineRule="exact"/>
              <w:rPr>
                <w:sz w:val="19"/>
                <w:szCs w:val="19"/>
              </w:rPr>
            </w:pPr>
          </w:p>
          <w:p w:rsidR="008F1747" w:rsidRDefault="00C277AF">
            <w:pPr>
              <w:pStyle w:val="TableParagraph"/>
              <w:ind w:left="18"/>
              <w:rPr>
                <w:rFonts w:ascii="新宋体" w:eastAsia="新宋体" w:hAnsi="新宋体" w:cs="新宋体"/>
                <w:sz w:val="16"/>
                <w:szCs w:val="16"/>
              </w:rPr>
            </w:pPr>
            <w:r>
              <w:rPr>
                <w:rFonts w:ascii="新宋体" w:eastAsia="新宋体" w:hAnsi="新宋体" w:cs="新宋体"/>
                <w:spacing w:val="2"/>
                <w:w w:val="105"/>
                <w:sz w:val="16"/>
                <w:szCs w:val="16"/>
              </w:rPr>
              <w:t>三、专用设</w:t>
            </w:r>
            <w:r>
              <w:rPr>
                <w:rFonts w:ascii="新宋体" w:eastAsia="新宋体" w:hAnsi="新宋体" w:cs="新宋体"/>
                <w:w w:val="105"/>
                <w:sz w:val="16"/>
                <w:szCs w:val="16"/>
              </w:rPr>
              <w:t>备</w:t>
            </w:r>
          </w:p>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4"/>
              <w:ind w:left="460"/>
              <w:rPr>
                <w:rFonts w:ascii="新宋体" w:eastAsia="新宋体" w:hAnsi="新宋体" w:cs="新宋体"/>
                <w:sz w:val="16"/>
                <w:szCs w:val="16"/>
              </w:rPr>
            </w:pPr>
            <w:r>
              <w:rPr>
                <w:rFonts w:ascii="新宋体" w:eastAsia="新宋体" w:hAnsi="新宋体" w:cs="新宋体"/>
                <w:spacing w:val="2"/>
                <w:w w:val="105"/>
                <w:sz w:val="16"/>
                <w:szCs w:val="16"/>
              </w:rPr>
              <w:t>数量（台</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8F1747"/>
        </w:tc>
        <w:tc>
          <w:tcPr>
            <w:tcW w:w="1283" w:type="dxa"/>
            <w:tcBorders>
              <w:top w:val="single" w:sz="8" w:space="0" w:color="000000"/>
              <w:left w:val="single" w:sz="8" w:space="0" w:color="000000"/>
              <w:bottom w:val="single" w:sz="8" w:space="0" w:color="000000"/>
              <w:right w:val="single" w:sz="8" w:space="0" w:color="000000"/>
            </w:tcBorders>
          </w:tcPr>
          <w:p w:rsidR="008F1747" w:rsidRDefault="008F1747"/>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5"/>
              <w:ind w:left="696" w:right="676"/>
              <w:jc w:val="center"/>
              <w:rPr>
                <w:rFonts w:ascii="Arial Narrow" w:eastAsia="Arial Narrow" w:hAnsi="Arial Narrow" w:cs="Arial Narrow"/>
                <w:sz w:val="16"/>
                <w:szCs w:val="16"/>
              </w:rPr>
            </w:pPr>
            <w:r>
              <w:rPr>
                <w:rFonts w:ascii="Arial Narrow" w:eastAsia="Arial Narrow" w:hAnsi="Arial Narrow" w:cs="Arial Narrow"/>
                <w:b/>
                <w:bCs/>
                <w:w w:val="105"/>
                <w:sz w:val="16"/>
                <w:szCs w:val="16"/>
              </w:rPr>
              <w:t>0</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tcBorders>
              <w:left w:val="single" w:sz="8" w:space="0" w:color="000000"/>
              <w:bottom w:val="single" w:sz="8" w:space="0" w:color="000000"/>
              <w:right w:val="single" w:sz="8" w:space="0" w:color="000000"/>
            </w:tcBorders>
          </w:tcPr>
          <w:p w:rsidR="008F1747" w:rsidRDefault="008F1747"/>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4"/>
              <w:ind w:left="460"/>
              <w:rPr>
                <w:rFonts w:ascii="新宋体" w:eastAsia="新宋体" w:hAnsi="新宋体" w:cs="新宋体"/>
                <w:sz w:val="16"/>
                <w:szCs w:val="16"/>
              </w:rPr>
            </w:pPr>
            <w:r>
              <w:rPr>
                <w:rFonts w:ascii="新宋体" w:eastAsia="新宋体" w:hAnsi="新宋体" w:cs="新宋体"/>
                <w:spacing w:val="2"/>
                <w:w w:val="105"/>
                <w:sz w:val="16"/>
                <w:szCs w:val="16"/>
              </w:rPr>
              <w:t>金额（元</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8F1747"/>
        </w:tc>
        <w:tc>
          <w:tcPr>
            <w:tcW w:w="1283" w:type="dxa"/>
            <w:tcBorders>
              <w:top w:val="single" w:sz="8" w:space="0" w:color="000000"/>
              <w:left w:val="single" w:sz="8" w:space="0" w:color="000000"/>
              <w:bottom w:val="single" w:sz="8" w:space="0" w:color="000000"/>
              <w:right w:val="single" w:sz="8" w:space="0" w:color="000000"/>
            </w:tcBorders>
          </w:tcPr>
          <w:p w:rsidR="008F1747" w:rsidRDefault="008F1747"/>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5"/>
              <w:ind w:right="207"/>
              <w:jc w:val="right"/>
              <w:rPr>
                <w:rFonts w:ascii="Arial Narrow" w:eastAsia="Arial Narrow" w:hAnsi="Arial Narrow" w:cs="Arial Narrow"/>
                <w:sz w:val="16"/>
                <w:szCs w:val="16"/>
              </w:rPr>
            </w:pPr>
            <w:r>
              <w:rPr>
                <w:rFonts w:ascii="Arial Narrow" w:eastAsia="Arial Narrow" w:hAnsi="Arial Narrow" w:cs="Arial Narrow"/>
                <w:sz w:val="16"/>
                <w:szCs w:val="16"/>
              </w:rPr>
              <w:t>-</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val="restart"/>
            <w:tcBorders>
              <w:top w:val="single" w:sz="8" w:space="0" w:color="000000"/>
              <w:left w:val="single" w:sz="8" w:space="0" w:color="000000"/>
              <w:right w:val="single" w:sz="8" w:space="0" w:color="000000"/>
            </w:tcBorders>
          </w:tcPr>
          <w:p w:rsidR="008F1747" w:rsidRDefault="008F1747">
            <w:pPr>
              <w:pStyle w:val="TableParagraph"/>
              <w:spacing w:before="4" w:line="180" w:lineRule="exact"/>
              <w:rPr>
                <w:sz w:val="18"/>
                <w:szCs w:val="18"/>
              </w:rPr>
            </w:pPr>
          </w:p>
          <w:p w:rsidR="008F1747" w:rsidRDefault="00C277AF">
            <w:pPr>
              <w:pStyle w:val="TableParagraph"/>
              <w:ind w:left="56"/>
              <w:rPr>
                <w:rFonts w:ascii="新宋体" w:eastAsia="新宋体" w:hAnsi="新宋体" w:cs="新宋体"/>
                <w:sz w:val="16"/>
                <w:szCs w:val="16"/>
              </w:rPr>
            </w:pPr>
            <w:r>
              <w:rPr>
                <w:rFonts w:ascii="新宋体" w:eastAsia="新宋体" w:hAnsi="新宋体" w:cs="新宋体"/>
                <w:spacing w:val="2"/>
                <w:w w:val="105"/>
                <w:sz w:val="16"/>
                <w:szCs w:val="16"/>
              </w:rPr>
              <w:t>其中：教学仪</w:t>
            </w:r>
            <w:r>
              <w:rPr>
                <w:rFonts w:ascii="新宋体" w:eastAsia="新宋体" w:hAnsi="新宋体" w:cs="新宋体"/>
                <w:w w:val="105"/>
                <w:sz w:val="16"/>
                <w:szCs w:val="16"/>
              </w:rPr>
              <w:t>器</w:t>
            </w:r>
          </w:p>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4"/>
              <w:ind w:left="460"/>
              <w:rPr>
                <w:rFonts w:ascii="新宋体" w:eastAsia="新宋体" w:hAnsi="新宋体" w:cs="新宋体"/>
                <w:sz w:val="16"/>
                <w:szCs w:val="16"/>
              </w:rPr>
            </w:pPr>
            <w:r>
              <w:rPr>
                <w:rFonts w:ascii="新宋体" w:eastAsia="新宋体" w:hAnsi="新宋体" w:cs="新宋体"/>
                <w:spacing w:val="2"/>
                <w:w w:val="105"/>
                <w:sz w:val="16"/>
                <w:szCs w:val="16"/>
              </w:rPr>
              <w:t>数量（台</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8F1747"/>
        </w:tc>
        <w:tc>
          <w:tcPr>
            <w:tcW w:w="1283" w:type="dxa"/>
            <w:tcBorders>
              <w:top w:val="single" w:sz="8" w:space="0" w:color="000000"/>
              <w:left w:val="single" w:sz="8" w:space="0" w:color="000000"/>
              <w:bottom w:val="single" w:sz="8" w:space="0" w:color="000000"/>
              <w:right w:val="single" w:sz="8" w:space="0" w:color="000000"/>
            </w:tcBorders>
          </w:tcPr>
          <w:p w:rsidR="008F1747" w:rsidRDefault="008F1747"/>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5"/>
              <w:ind w:left="696" w:right="676"/>
              <w:jc w:val="center"/>
              <w:rPr>
                <w:rFonts w:ascii="Arial Narrow" w:eastAsia="Arial Narrow" w:hAnsi="Arial Narrow" w:cs="Arial Narrow"/>
                <w:sz w:val="16"/>
                <w:szCs w:val="16"/>
              </w:rPr>
            </w:pPr>
            <w:r>
              <w:rPr>
                <w:rFonts w:ascii="Arial Narrow" w:eastAsia="Arial Narrow" w:hAnsi="Arial Narrow" w:cs="Arial Narrow"/>
                <w:b/>
                <w:bCs/>
                <w:w w:val="105"/>
                <w:sz w:val="16"/>
                <w:szCs w:val="16"/>
              </w:rPr>
              <w:t>0</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tcBorders>
              <w:left w:val="single" w:sz="8" w:space="0" w:color="000000"/>
              <w:bottom w:val="single" w:sz="8" w:space="0" w:color="000000"/>
              <w:right w:val="single" w:sz="8" w:space="0" w:color="000000"/>
            </w:tcBorders>
          </w:tcPr>
          <w:p w:rsidR="008F1747" w:rsidRDefault="008F1747"/>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4"/>
              <w:ind w:left="460"/>
              <w:rPr>
                <w:rFonts w:ascii="新宋体" w:eastAsia="新宋体" w:hAnsi="新宋体" w:cs="新宋体"/>
                <w:sz w:val="16"/>
                <w:szCs w:val="16"/>
              </w:rPr>
            </w:pPr>
            <w:r>
              <w:rPr>
                <w:rFonts w:ascii="新宋体" w:eastAsia="新宋体" w:hAnsi="新宋体" w:cs="新宋体"/>
                <w:spacing w:val="2"/>
                <w:w w:val="105"/>
                <w:sz w:val="16"/>
                <w:szCs w:val="16"/>
              </w:rPr>
              <w:t>金额（元</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8F1747"/>
        </w:tc>
        <w:tc>
          <w:tcPr>
            <w:tcW w:w="1283" w:type="dxa"/>
            <w:tcBorders>
              <w:top w:val="single" w:sz="8" w:space="0" w:color="000000"/>
              <w:left w:val="single" w:sz="8" w:space="0" w:color="000000"/>
              <w:bottom w:val="single" w:sz="8" w:space="0" w:color="000000"/>
              <w:right w:val="single" w:sz="8" w:space="0" w:color="000000"/>
            </w:tcBorders>
          </w:tcPr>
          <w:p w:rsidR="008F1747" w:rsidRDefault="008F1747"/>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6"/>
              <w:ind w:right="207"/>
              <w:jc w:val="right"/>
              <w:rPr>
                <w:rFonts w:ascii="Arial Narrow" w:eastAsia="Arial Narrow" w:hAnsi="Arial Narrow" w:cs="Arial Narrow"/>
                <w:sz w:val="16"/>
                <w:szCs w:val="16"/>
              </w:rPr>
            </w:pPr>
            <w:r>
              <w:rPr>
                <w:rFonts w:ascii="Arial Narrow" w:eastAsia="Arial Narrow" w:hAnsi="Arial Narrow" w:cs="Arial Narrow"/>
                <w:sz w:val="16"/>
                <w:szCs w:val="16"/>
              </w:rPr>
              <w:t>-</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val="restart"/>
            <w:tcBorders>
              <w:top w:val="single" w:sz="8" w:space="0" w:color="000000"/>
              <w:left w:val="single" w:sz="8" w:space="0" w:color="000000"/>
              <w:right w:val="single" w:sz="8" w:space="0" w:color="000000"/>
            </w:tcBorders>
          </w:tcPr>
          <w:p w:rsidR="008F1747" w:rsidRDefault="008F1747">
            <w:pPr>
              <w:pStyle w:val="TableParagraph"/>
              <w:spacing w:before="1" w:line="190" w:lineRule="exact"/>
              <w:rPr>
                <w:sz w:val="19"/>
                <w:szCs w:val="19"/>
              </w:rPr>
            </w:pPr>
          </w:p>
          <w:p w:rsidR="008F1747" w:rsidRDefault="00C277AF">
            <w:pPr>
              <w:pStyle w:val="TableParagraph"/>
              <w:ind w:left="18"/>
              <w:rPr>
                <w:rFonts w:ascii="新宋体" w:eastAsia="新宋体" w:hAnsi="新宋体" w:cs="新宋体"/>
                <w:sz w:val="16"/>
                <w:szCs w:val="16"/>
              </w:rPr>
            </w:pPr>
            <w:r>
              <w:rPr>
                <w:rFonts w:ascii="新宋体" w:eastAsia="新宋体" w:hAnsi="新宋体" w:cs="新宋体"/>
                <w:spacing w:val="2"/>
                <w:w w:val="105"/>
                <w:sz w:val="16"/>
                <w:szCs w:val="16"/>
              </w:rPr>
              <w:t>四、交通工</w:t>
            </w:r>
            <w:r>
              <w:rPr>
                <w:rFonts w:ascii="新宋体" w:eastAsia="新宋体" w:hAnsi="新宋体" w:cs="新宋体"/>
                <w:w w:val="105"/>
                <w:sz w:val="16"/>
                <w:szCs w:val="16"/>
              </w:rPr>
              <w:t>具</w:t>
            </w:r>
          </w:p>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4"/>
              <w:ind w:left="461"/>
              <w:rPr>
                <w:rFonts w:ascii="新宋体" w:eastAsia="新宋体" w:hAnsi="新宋体" w:cs="新宋体"/>
                <w:sz w:val="16"/>
                <w:szCs w:val="16"/>
              </w:rPr>
            </w:pPr>
            <w:r>
              <w:rPr>
                <w:rFonts w:ascii="新宋体" w:eastAsia="新宋体" w:hAnsi="新宋体" w:cs="新宋体"/>
                <w:spacing w:val="2"/>
                <w:w w:val="105"/>
                <w:sz w:val="16"/>
                <w:szCs w:val="16"/>
              </w:rPr>
              <w:t>数量（辆</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6"/>
              <w:ind w:left="697" w:right="677"/>
              <w:jc w:val="center"/>
              <w:rPr>
                <w:rFonts w:ascii="Arial Narrow" w:eastAsia="Arial Narrow" w:hAnsi="Arial Narrow" w:cs="Arial Narrow"/>
                <w:sz w:val="16"/>
                <w:szCs w:val="16"/>
              </w:rPr>
            </w:pPr>
            <w:r>
              <w:rPr>
                <w:rFonts w:ascii="Arial Narrow" w:eastAsia="Arial Narrow" w:hAnsi="Arial Narrow" w:cs="Arial Narrow"/>
                <w:w w:val="105"/>
                <w:sz w:val="16"/>
                <w:szCs w:val="16"/>
              </w:rPr>
              <w:t>1</w:t>
            </w:r>
          </w:p>
        </w:tc>
        <w:tc>
          <w:tcPr>
            <w:tcW w:w="1283"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6"/>
              <w:ind w:left="697" w:right="677"/>
              <w:jc w:val="center"/>
              <w:rPr>
                <w:rFonts w:ascii="Arial Narrow" w:eastAsia="Arial Narrow" w:hAnsi="Arial Narrow" w:cs="Arial Narrow"/>
                <w:sz w:val="16"/>
                <w:szCs w:val="16"/>
              </w:rPr>
            </w:pPr>
            <w:r>
              <w:rPr>
                <w:rFonts w:ascii="Arial Narrow" w:eastAsia="Arial Narrow" w:hAnsi="Arial Narrow" w:cs="Arial Narrow"/>
                <w:w w:val="105"/>
                <w:sz w:val="16"/>
                <w:szCs w:val="16"/>
              </w:rPr>
              <w:t>1</w:t>
            </w:r>
          </w:p>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6"/>
              <w:ind w:left="697" w:right="677"/>
              <w:jc w:val="center"/>
              <w:rPr>
                <w:rFonts w:ascii="Arial Narrow" w:eastAsia="Arial Narrow" w:hAnsi="Arial Narrow" w:cs="Arial Narrow"/>
                <w:sz w:val="16"/>
                <w:szCs w:val="16"/>
              </w:rPr>
            </w:pPr>
            <w:r>
              <w:rPr>
                <w:rFonts w:ascii="Arial Narrow" w:eastAsia="Arial Narrow" w:hAnsi="Arial Narrow" w:cs="Arial Narrow"/>
                <w:b/>
                <w:bCs/>
                <w:w w:val="105"/>
                <w:sz w:val="16"/>
                <w:szCs w:val="16"/>
              </w:rPr>
              <w:t>0</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tcBorders>
              <w:left w:val="single" w:sz="8" w:space="0" w:color="000000"/>
              <w:bottom w:val="single" w:sz="8" w:space="0" w:color="000000"/>
              <w:right w:val="single" w:sz="8" w:space="0" w:color="000000"/>
            </w:tcBorders>
          </w:tcPr>
          <w:p w:rsidR="008F1747" w:rsidRDefault="008F1747"/>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4"/>
              <w:ind w:left="461"/>
              <w:rPr>
                <w:rFonts w:ascii="新宋体" w:eastAsia="新宋体" w:hAnsi="新宋体" w:cs="新宋体"/>
                <w:sz w:val="16"/>
                <w:szCs w:val="16"/>
              </w:rPr>
            </w:pPr>
            <w:r>
              <w:rPr>
                <w:rFonts w:ascii="新宋体" w:eastAsia="新宋体" w:hAnsi="新宋体" w:cs="新宋体"/>
                <w:spacing w:val="2"/>
                <w:w w:val="105"/>
                <w:sz w:val="16"/>
                <w:szCs w:val="16"/>
              </w:rPr>
              <w:t>金额（元</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6"/>
              <w:ind w:left="835"/>
              <w:rPr>
                <w:rFonts w:ascii="Arial Narrow" w:eastAsia="Arial Narrow" w:hAnsi="Arial Narrow" w:cs="Arial Narrow"/>
                <w:sz w:val="16"/>
                <w:szCs w:val="16"/>
              </w:rPr>
            </w:pPr>
            <w:r>
              <w:rPr>
                <w:rFonts w:ascii="Arial Narrow" w:eastAsia="Arial Narrow" w:hAnsi="Arial Narrow" w:cs="Arial Narrow"/>
                <w:spacing w:val="-3"/>
                <w:w w:val="105"/>
                <w:sz w:val="16"/>
                <w:szCs w:val="16"/>
              </w:rPr>
              <w:t>77</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150</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00</w:t>
            </w:r>
          </w:p>
        </w:tc>
        <w:tc>
          <w:tcPr>
            <w:tcW w:w="1283" w:type="dxa"/>
            <w:tcBorders>
              <w:top w:val="single" w:sz="8" w:space="0" w:color="000000"/>
              <w:left w:val="single" w:sz="8" w:space="0" w:color="000000"/>
              <w:bottom w:val="single" w:sz="8" w:space="0" w:color="000000"/>
              <w:right w:val="single" w:sz="8" w:space="0" w:color="000000"/>
            </w:tcBorders>
          </w:tcPr>
          <w:p w:rsidR="008F1747" w:rsidRDefault="00C277AF" w:rsidP="00C277AF">
            <w:pPr>
              <w:pStyle w:val="TableParagraph"/>
              <w:spacing w:before="76"/>
              <w:ind w:firstLineChars="200" w:firstLine="323"/>
              <w:rPr>
                <w:rFonts w:ascii="Arial Narrow" w:eastAsia="Arial Narrow" w:hAnsi="Arial Narrow" w:cs="Arial Narrow"/>
                <w:sz w:val="16"/>
                <w:szCs w:val="16"/>
              </w:rPr>
            </w:pPr>
            <w:r>
              <w:rPr>
                <w:rFonts w:ascii="Arial Narrow" w:eastAsia="Arial Narrow" w:hAnsi="Arial Narrow" w:cs="Arial Narrow"/>
                <w:spacing w:val="-3"/>
                <w:w w:val="105"/>
                <w:sz w:val="16"/>
                <w:szCs w:val="16"/>
              </w:rPr>
              <w:t>77</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150</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00</w:t>
            </w:r>
          </w:p>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6"/>
              <w:ind w:right="207"/>
              <w:jc w:val="right"/>
              <w:rPr>
                <w:rFonts w:ascii="Arial Narrow" w:eastAsia="Arial Narrow" w:hAnsi="Arial Narrow" w:cs="Arial Narrow"/>
                <w:sz w:val="16"/>
                <w:szCs w:val="16"/>
              </w:rPr>
            </w:pPr>
            <w:r>
              <w:rPr>
                <w:rFonts w:ascii="Arial Narrow" w:eastAsia="Arial Narrow" w:hAnsi="Arial Narrow" w:cs="Arial Narrow"/>
                <w:sz w:val="16"/>
                <w:szCs w:val="16"/>
              </w:rPr>
              <w:t>-</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val="restart"/>
            <w:tcBorders>
              <w:top w:val="single" w:sz="8" w:space="0" w:color="000000"/>
              <w:left w:val="single" w:sz="8" w:space="0" w:color="000000"/>
              <w:right w:val="single" w:sz="8" w:space="0" w:color="000000"/>
            </w:tcBorders>
          </w:tcPr>
          <w:p w:rsidR="008F1747" w:rsidRDefault="008F1747">
            <w:pPr>
              <w:pStyle w:val="TableParagraph"/>
              <w:spacing w:before="1" w:line="190" w:lineRule="exact"/>
              <w:rPr>
                <w:sz w:val="19"/>
                <w:szCs w:val="19"/>
              </w:rPr>
            </w:pPr>
          </w:p>
          <w:p w:rsidR="008F1747" w:rsidRDefault="00C277AF">
            <w:pPr>
              <w:pStyle w:val="TableParagraph"/>
              <w:ind w:left="18"/>
              <w:rPr>
                <w:rFonts w:ascii="新宋体" w:eastAsia="新宋体" w:hAnsi="新宋体" w:cs="新宋体"/>
                <w:sz w:val="16"/>
                <w:szCs w:val="16"/>
              </w:rPr>
            </w:pPr>
            <w:r>
              <w:rPr>
                <w:rFonts w:ascii="新宋体" w:eastAsia="新宋体" w:hAnsi="新宋体" w:cs="新宋体"/>
                <w:spacing w:val="2"/>
                <w:w w:val="105"/>
                <w:sz w:val="16"/>
                <w:szCs w:val="16"/>
              </w:rPr>
              <w:t>五、文物文化资</w:t>
            </w:r>
            <w:r>
              <w:rPr>
                <w:rFonts w:ascii="新宋体" w:eastAsia="新宋体" w:hAnsi="新宋体" w:cs="新宋体"/>
                <w:w w:val="105"/>
                <w:sz w:val="16"/>
                <w:szCs w:val="16"/>
              </w:rPr>
              <w:t>产</w:t>
            </w:r>
          </w:p>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4"/>
              <w:ind w:left="461"/>
              <w:rPr>
                <w:rFonts w:ascii="新宋体" w:eastAsia="新宋体" w:hAnsi="新宋体" w:cs="新宋体"/>
                <w:sz w:val="16"/>
                <w:szCs w:val="16"/>
              </w:rPr>
            </w:pPr>
            <w:r>
              <w:rPr>
                <w:rFonts w:ascii="新宋体" w:eastAsia="新宋体" w:hAnsi="新宋体" w:cs="新宋体"/>
                <w:spacing w:val="2"/>
                <w:w w:val="105"/>
                <w:sz w:val="16"/>
                <w:szCs w:val="16"/>
              </w:rPr>
              <w:t>数量（册</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8F1747"/>
        </w:tc>
        <w:tc>
          <w:tcPr>
            <w:tcW w:w="1283" w:type="dxa"/>
            <w:tcBorders>
              <w:top w:val="single" w:sz="8" w:space="0" w:color="000000"/>
              <w:left w:val="single" w:sz="8" w:space="0" w:color="000000"/>
              <w:bottom w:val="single" w:sz="8" w:space="0" w:color="000000"/>
              <w:right w:val="single" w:sz="8" w:space="0" w:color="000000"/>
            </w:tcBorders>
          </w:tcPr>
          <w:p w:rsidR="008F1747" w:rsidRDefault="008F1747"/>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6"/>
              <w:ind w:left="697" w:right="677"/>
              <w:jc w:val="center"/>
              <w:rPr>
                <w:rFonts w:ascii="Arial Narrow" w:eastAsia="Arial Narrow" w:hAnsi="Arial Narrow" w:cs="Arial Narrow"/>
                <w:sz w:val="16"/>
                <w:szCs w:val="16"/>
              </w:rPr>
            </w:pPr>
            <w:r>
              <w:rPr>
                <w:rFonts w:ascii="Arial Narrow" w:eastAsia="Arial Narrow" w:hAnsi="Arial Narrow" w:cs="Arial Narrow"/>
                <w:b/>
                <w:bCs/>
                <w:w w:val="105"/>
                <w:sz w:val="16"/>
                <w:szCs w:val="16"/>
              </w:rPr>
              <w:t>0</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tcBorders>
              <w:left w:val="single" w:sz="8" w:space="0" w:color="000000"/>
              <w:bottom w:val="single" w:sz="8" w:space="0" w:color="000000"/>
              <w:right w:val="single" w:sz="8" w:space="0" w:color="000000"/>
            </w:tcBorders>
          </w:tcPr>
          <w:p w:rsidR="008F1747" w:rsidRDefault="008F1747"/>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4"/>
              <w:ind w:left="461"/>
              <w:rPr>
                <w:rFonts w:ascii="新宋体" w:eastAsia="新宋体" w:hAnsi="新宋体" w:cs="新宋体"/>
                <w:sz w:val="16"/>
                <w:szCs w:val="16"/>
              </w:rPr>
            </w:pPr>
            <w:r>
              <w:rPr>
                <w:rFonts w:ascii="新宋体" w:eastAsia="新宋体" w:hAnsi="新宋体" w:cs="新宋体"/>
                <w:spacing w:val="2"/>
                <w:w w:val="105"/>
                <w:sz w:val="16"/>
                <w:szCs w:val="16"/>
              </w:rPr>
              <w:t>金额（元</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8F1747"/>
        </w:tc>
        <w:tc>
          <w:tcPr>
            <w:tcW w:w="1283" w:type="dxa"/>
            <w:tcBorders>
              <w:top w:val="single" w:sz="8" w:space="0" w:color="000000"/>
              <w:left w:val="single" w:sz="8" w:space="0" w:color="000000"/>
              <w:bottom w:val="single" w:sz="8" w:space="0" w:color="000000"/>
              <w:right w:val="single" w:sz="8" w:space="0" w:color="000000"/>
            </w:tcBorders>
          </w:tcPr>
          <w:p w:rsidR="008F1747" w:rsidRDefault="008F1747"/>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6"/>
              <w:ind w:right="206"/>
              <w:jc w:val="right"/>
              <w:rPr>
                <w:rFonts w:ascii="Arial Narrow" w:eastAsia="Arial Narrow" w:hAnsi="Arial Narrow" w:cs="Arial Narrow"/>
                <w:sz w:val="16"/>
                <w:szCs w:val="16"/>
              </w:rPr>
            </w:pPr>
            <w:r>
              <w:rPr>
                <w:rFonts w:ascii="Arial Narrow" w:eastAsia="Arial Narrow" w:hAnsi="Arial Narrow" w:cs="Arial Narrow"/>
                <w:sz w:val="16"/>
                <w:szCs w:val="16"/>
              </w:rPr>
              <w:t>-</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val="restart"/>
            <w:tcBorders>
              <w:top w:val="single" w:sz="8" w:space="0" w:color="000000"/>
              <w:left w:val="single" w:sz="8" w:space="0" w:color="000000"/>
              <w:right w:val="single" w:sz="8" w:space="0" w:color="000000"/>
            </w:tcBorders>
          </w:tcPr>
          <w:p w:rsidR="008F1747" w:rsidRDefault="008F1747">
            <w:pPr>
              <w:pStyle w:val="TableParagraph"/>
              <w:spacing w:before="4" w:line="180" w:lineRule="exact"/>
              <w:rPr>
                <w:sz w:val="18"/>
                <w:szCs w:val="18"/>
              </w:rPr>
            </w:pPr>
          </w:p>
          <w:p w:rsidR="008F1747" w:rsidRDefault="00C277AF">
            <w:pPr>
              <w:pStyle w:val="TableParagraph"/>
              <w:ind w:left="133"/>
              <w:rPr>
                <w:rFonts w:ascii="新宋体" w:eastAsia="新宋体" w:hAnsi="新宋体" w:cs="新宋体"/>
                <w:sz w:val="16"/>
                <w:szCs w:val="16"/>
              </w:rPr>
            </w:pPr>
            <w:r>
              <w:rPr>
                <w:rFonts w:ascii="新宋体" w:eastAsia="新宋体" w:hAnsi="新宋体" w:cs="新宋体"/>
                <w:spacing w:val="2"/>
                <w:w w:val="105"/>
                <w:sz w:val="16"/>
                <w:szCs w:val="16"/>
              </w:rPr>
              <w:t>其中：图书资</w:t>
            </w:r>
            <w:r>
              <w:rPr>
                <w:rFonts w:ascii="新宋体" w:eastAsia="新宋体" w:hAnsi="新宋体" w:cs="新宋体"/>
                <w:w w:val="105"/>
                <w:sz w:val="16"/>
                <w:szCs w:val="16"/>
              </w:rPr>
              <w:t>料</w:t>
            </w:r>
          </w:p>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4"/>
              <w:ind w:left="461"/>
              <w:rPr>
                <w:rFonts w:ascii="新宋体" w:eastAsia="新宋体" w:hAnsi="新宋体" w:cs="新宋体"/>
                <w:sz w:val="16"/>
                <w:szCs w:val="16"/>
              </w:rPr>
            </w:pPr>
            <w:r>
              <w:rPr>
                <w:rFonts w:ascii="新宋体" w:eastAsia="新宋体" w:hAnsi="新宋体" w:cs="新宋体"/>
                <w:spacing w:val="2"/>
                <w:w w:val="105"/>
                <w:sz w:val="16"/>
                <w:szCs w:val="16"/>
              </w:rPr>
              <w:t>数量（册</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8F1747"/>
        </w:tc>
        <w:tc>
          <w:tcPr>
            <w:tcW w:w="1283" w:type="dxa"/>
            <w:tcBorders>
              <w:top w:val="single" w:sz="8" w:space="0" w:color="000000"/>
              <w:left w:val="single" w:sz="8" w:space="0" w:color="000000"/>
              <w:bottom w:val="single" w:sz="8" w:space="0" w:color="000000"/>
              <w:right w:val="single" w:sz="8" w:space="0" w:color="000000"/>
            </w:tcBorders>
          </w:tcPr>
          <w:p w:rsidR="008F1747" w:rsidRDefault="008F1747"/>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6"/>
              <w:ind w:left="697" w:right="676"/>
              <w:jc w:val="center"/>
              <w:rPr>
                <w:rFonts w:ascii="Arial Narrow" w:eastAsia="Arial Narrow" w:hAnsi="Arial Narrow" w:cs="Arial Narrow"/>
                <w:sz w:val="16"/>
                <w:szCs w:val="16"/>
              </w:rPr>
            </w:pPr>
            <w:r>
              <w:rPr>
                <w:rFonts w:ascii="Arial Narrow" w:eastAsia="Arial Narrow" w:hAnsi="Arial Narrow" w:cs="Arial Narrow"/>
                <w:b/>
                <w:bCs/>
                <w:w w:val="105"/>
                <w:sz w:val="16"/>
                <w:szCs w:val="16"/>
              </w:rPr>
              <w:t>0</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vMerge/>
            <w:tcBorders>
              <w:left w:val="single" w:sz="8" w:space="0" w:color="000000"/>
              <w:bottom w:val="single" w:sz="8" w:space="0" w:color="000000"/>
              <w:right w:val="single" w:sz="8" w:space="0" w:color="000000"/>
            </w:tcBorders>
          </w:tcPr>
          <w:p w:rsidR="008F1747" w:rsidRDefault="008F1747"/>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4"/>
              <w:ind w:left="461"/>
              <w:rPr>
                <w:rFonts w:ascii="新宋体" w:eastAsia="新宋体" w:hAnsi="新宋体" w:cs="新宋体"/>
                <w:sz w:val="16"/>
                <w:szCs w:val="16"/>
              </w:rPr>
            </w:pPr>
            <w:r>
              <w:rPr>
                <w:rFonts w:ascii="新宋体" w:eastAsia="新宋体" w:hAnsi="新宋体" w:cs="新宋体"/>
                <w:spacing w:val="2"/>
                <w:w w:val="105"/>
                <w:sz w:val="16"/>
                <w:szCs w:val="16"/>
              </w:rPr>
              <w:t>金额（元</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8F1747"/>
        </w:tc>
        <w:tc>
          <w:tcPr>
            <w:tcW w:w="1283" w:type="dxa"/>
            <w:tcBorders>
              <w:top w:val="single" w:sz="8" w:space="0" w:color="000000"/>
              <w:left w:val="single" w:sz="8" w:space="0" w:color="000000"/>
              <w:bottom w:val="single" w:sz="8" w:space="0" w:color="000000"/>
              <w:right w:val="single" w:sz="8" w:space="0" w:color="000000"/>
            </w:tcBorders>
          </w:tcPr>
          <w:p w:rsidR="008F1747" w:rsidRDefault="008F1747"/>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6"/>
              <w:ind w:right="206"/>
              <w:jc w:val="right"/>
              <w:rPr>
                <w:rFonts w:ascii="Arial Narrow" w:eastAsia="Arial Narrow" w:hAnsi="Arial Narrow" w:cs="Arial Narrow"/>
                <w:sz w:val="16"/>
                <w:szCs w:val="16"/>
              </w:rPr>
            </w:pPr>
            <w:r>
              <w:rPr>
                <w:rFonts w:ascii="Arial Narrow" w:eastAsia="Arial Narrow" w:hAnsi="Arial Narrow" w:cs="Arial Narrow"/>
                <w:sz w:val="16"/>
                <w:szCs w:val="16"/>
              </w:rPr>
              <w:t>-</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459"/>
        </w:trPr>
        <w:tc>
          <w:tcPr>
            <w:tcW w:w="1864"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5"/>
              <w:ind w:left="19"/>
              <w:rPr>
                <w:rFonts w:ascii="新宋体" w:eastAsia="新宋体" w:hAnsi="新宋体" w:cs="新宋体"/>
                <w:sz w:val="16"/>
                <w:szCs w:val="16"/>
              </w:rPr>
            </w:pPr>
            <w:r>
              <w:rPr>
                <w:rFonts w:ascii="新宋体" w:eastAsia="新宋体" w:hAnsi="新宋体" w:cs="新宋体"/>
                <w:spacing w:val="2"/>
                <w:w w:val="105"/>
                <w:sz w:val="16"/>
                <w:szCs w:val="16"/>
              </w:rPr>
              <w:t>六、其</w:t>
            </w:r>
            <w:r>
              <w:rPr>
                <w:rFonts w:ascii="新宋体" w:eastAsia="新宋体" w:hAnsi="新宋体" w:cs="新宋体"/>
                <w:w w:val="105"/>
                <w:sz w:val="16"/>
                <w:szCs w:val="16"/>
              </w:rPr>
              <w:t>他</w:t>
            </w:r>
          </w:p>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5"/>
              <w:ind w:left="461"/>
              <w:rPr>
                <w:rFonts w:ascii="新宋体" w:eastAsia="新宋体" w:hAnsi="新宋体" w:cs="新宋体"/>
                <w:sz w:val="16"/>
                <w:szCs w:val="16"/>
              </w:rPr>
            </w:pPr>
            <w:r>
              <w:rPr>
                <w:rFonts w:ascii="新宋体" w:eastAsia="新宋体" w:hAnsi="新宋体" w:cs="新宋体"/>
                <w:spacing w:val="2"/>
                <w:w w:val="105"/>
                <w:sz w:val="16"/>
                <w:szCs w:val="16"/>
              </w:rPr>
              <w:t>金额（元</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6"/>
              <w:ind w:left="835"/>
              <w:rPr>
                <w:rFonts w:ascii="Arial Narrow" w:eastAsia="Arial Narrow" w:hAnsi="Arial Narrow" w:cs="Arial Narrow"/>
                <w:sz w:val="16"/>
                <w:szCs w:val="16"/>
              </w:rPr>
            </w:pPr>
            <w:r>
              <w:rPr>
                <w:rFonts w:ascii="Arial Narrow" w:eastAsia="Arial Narrow" w:hAnsi="Arial Narrow" w:cs="Arial Narrow"/>
                <w:spacing w:val="-3"/>
                <w:w w:val="105"/>
                <w:sz w:val="16"/>
                <w:szCs w:val="16"/>
              </w:rPr>
              <w:t>23</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586</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00</w:t>
            </w:r>
          </w:p>
        </w:tc>
        <w:tc>
          <w:tcPr>
            <w:tcW w:w="1283" w:type="dxa"/>
            <w:tcBorders>
              <w:top w:val="single" w:sz="8" w:space="0" w:color="000000"/>
              <w:left w:val="single" w:sz="8" w:space="0" w:color="000000"/>
              <w:bottom w:val="single" w:sz="8" w:space="0" w:color="000000"/>
              <w:right w:val="single" w:sz="8" w:space="0" w:color="000000"/>
            </w:tcBorders>
          </w:tcPr>
          <w:p w:rsidR="008F1747" w:rsidRDefault="00C277AF" w:rsidP="00C277AF">
            <w:pPr>
              <w:pStyle w:val="TableParagraph"/>
              <w:spacing w:before="76"/>
              <w:ind w:firstLineChars="200" w:firstLine="323"/>
              <w:rPr>
                <w:rFonts w:ascii="Arial Narrow" w:eastAsia="Arial Narrow" w:hAnsi="Arial Narrow" w:cs="Arial Narrow"/>
                <w:sz w:val="16"/>
                <w:szCs w:val="16"/>
              </w:rPr>
            </w:pPr>
            <w:r>
              <w:rPr>
                <w:rFonts w:ascii="Arial Narrow" w:eastAsia="Arial Narrow" w:hAnsi="Arial Narrow" w:cs="Arial Narrow"/>
                <w:spacing w:val="-3"/>
                <w:w w:val="105"/>
                <w:sz w:val="16"/>
                <w:szCs w:val="16"/>
              </w:rPr>
              <w:t>23</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586</w:t>
            </w:r>
            <w:r>
              <w:rPr>
                <w:rFonts w:ascii="Arial Narrow" w:eastAsia="Arial Narrow" w:hAnsi="Arial Narrow" w:cs="Arial Narrow"/>
                <w:w w:val="105"/>
                <w:sz w:val="16"/>
                <w:szCs w:val="16"/>
              </w:rPr>
              <w:t>.</w:t>
            </w:r>
            <w:r>
              <w:rPr>
                <w:rFonts w:ascii="Arial Narrow" w:eastAsia="Arial Narrow" w:hAnsi="Arial Narrow" w:cs="Arial Narrow"/>
                <w:spacing w:val="-3"/>
                <w:w w:val="105"/>
                <w:sz w:val="16"/>
                <w:szCs w:val="16"/>
              </w:rPr>
              <w:t>00</w:t>
            </w:r>
          </w:p>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6"/>
              <w:ind w:right="206"/>
              <w:jc w:val="right"/>
              <w:rPr>
                <w:rFonts w:ascii="Arial Narrow" w:eastAsia="Arial Narrow" w:hAnsi="Arial Narrow" w:cs="Arial Narrow"/>
                <w:sz w:val="16"/>
                <w:szCs w:val="16"/>
              </w:rPr>
            </w:pPr>
            <w:r>
              <w:rPr>
                <w:rFonts w:ascii="Arial Narrow" w:eastAsia="Arial Narrow" w:hAnsi="Arial Narrow" w:cs="Arial Narrow"/>
                <w:sz w:val="16"/>
                <w:szCs w:val="16"/>
              </w:rPr>
              <w:t>-</w:t>
            </w:r>
          </w:p>
        </w:tc>
        <w:tc>
          <w:tcPr>
            <w:tcW w:w="950" w:type="dxa"/>
            <w:tcBorders>
              <w:top w:val="single" w:sz="8" w:space="0" w:color="000000"/>
              <w:left w:val="single" w:sz="8" w:space="0" w:color="000000"/>
              <w:bottom w:val="single" w:sz="8" w:space="0" w:color="000000"/>
              <w:right w:val="single" w:sz="8" w:space="0" w:color="000000"/>
            </w:tcBorders>
          </w:tcPr>
          <w:p w:rsidR="008F1747" w:rsidRDefault="008F1747"/>
        </w:tc>
        <w:tc>
          <w:tcPr>
            <w:tcW w:w="1117" w:type="dxa"/>
            <w:tcBorders>
              <w:top w:val="single" w:sz="8" w:space="0" w:color="000000"/>
              <w:left w:val="single" w:sz="8" w:space="0" w:color="000000"/>
              <w:bottom w:val="single" w:sz="8" w:space="0" w:color="000000"/>
              <w:right w:val="single" w:sz="8" w:space="0" w:color="000000"/>
            </w:tcBorders>
          </w:tcPr>
          <w:p w:rsidR="008F1747" w:rsidRDefault="008F1747"/>
        </w:tc>
        <w:tc>
          <w:tcPr>
            <w:tcW w:w="997" w:type="dxa"/>
            <w:tcBorders>
              <w:top w:val="single" w:sz="8" w:space="0" w:color="000000"/>
              <w:left w:val="single" w:sz="8" w:space="0" w:color="000000"/>
              <w:bottom w:val="single" w:sz="8" w:space="0" w:color="000000"/>
              <w:right w:val="single" w:sz="8" w:space="0" w:color="000000"/>
            </w:tcBorders>
          </w:tcPr>
          <w:p w:rsidR="008F1747" w:rsidRDefault="008F1747"/>
        </w:tc>
        <w:tc>
          <w:tcPr>
            <w:tcW w:w="1411" w:type="dxa"/>
            <w:tcBorders>
              <w:top w:val="single" w:sz="8" w:space="0" w:color="000000"/>
              <w:left w:val="single" w:sz="8" w:space="0" w:color="000000"/>
              <w:bottom w:val="single" w:sz="8" w:space="0" w:color="000000"/>
              <w:right w:val="single" w:sz="8" w:space="0" w:color="000000"/>
            </w:tcBorders>
          </w:tcPr>
          <w:p w:rsidR="008F1747" w:rsidRDefault="008F1747"/>
        </w:tc>
      </w:tr>
      <w:tr w:rsidR="008F1747">
        <w:trPr>
          <w:trHeight w:hRule="exact" w:val="524"/>
        </w:trPr>
        <w:tc>
          <w:tcPr>
            <w:tcW w:w="1864"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3"/>
              <w:jc w:val="center"/>
              <w:rPr>
                <w:rFonts w:ascii="新宋体" w:eastAsia="新宋体" w:hAnsi="新宋体" w:cs="新宋体"/>
                <w:sz w:val="16"/>
                <w:szCs w:val="16"/>
              </w:rPr>
            </w:pPr>
            <w:r>
              <w:rPr>
                <w:rFonts w:ascii="新宋体" w:eastAsia="新宋体" w:hAnsi="新宋体" w:cs="新宋体"/>
                <w:spacing w:val="4"/>
                <w:w w:val="105"/>
                <w:sz w:val="16"/>
                <w:szCs w:val="16"/>
              </w:rPr>
              <w:t>总计</w:t>
            </w:r>
          </w:p>
        </w:tc>
        <w:tc>
          <w:tcPr>
            <w:tcW w:w="1389"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23"/>
              <w:ind w:left="459"/>
              <w:rPr>
                <w:rFonts w:ascii="新宋体" w:eastAsia="新宋体" w:hAnsi="新宋体" w:cs="新宋体"/>
                <w:sz w:val="16"/>
                <w:szCs w:val="16"/>
              </w:rPr>
            </w:pPr>
            <w:r>
              <w:rPr>
                <w:rFonts w:ascii="新宋体" w:eastAsia="新宋体" w:hAnsi="新宋体" w:cs="新宋体"/>
                <w:spacing w:val="2"/>
                <w:w w:val="105"/>
                <w:sz w:val="16"/>
                <w:szCs w:val="16"/>
              </w:rPr>
              <w:t>金额（元</w:t>
            </w:r>
            <w:r>
              <w:rPr>
                <w:rFonts w:ascii="新宋体" w:eastAsia="新宋体" w:hAnsi="新宋体" w:cs="新宋体"/>
                <w:w w:val="105"/>
                <w:sz w:val="16"/>
                <w:szCs w:val="16"/>
              </w:rPr>
              <w:t>）</w:t>
            </w:r>
          </w:p>
        </w:tc>
        <w:tc>
          <w:tcPr>
            <w:tcW w:w="1560"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4"/>
              <w:ind w:left="759"/>
              <w:rPr>
                <w:rFonts w:ascii="Arial Narrow" w:eastAsia="Arial Narrow" w:hAnsi="Arial Narrow" w:cs="Arial Narrow"/>
                <w:sz w:val="16"/>
                <w:szCs w:val="16"/>
              </w:rPr>
            </w:pPr>
            <w:r>
              <w:rPr>
                <w:rFonts w:ascii="Arial Narrow" w:eastAsia="Arial Narrow" w:hAnsi="Arial Narrow" w:cs="Arial Narrow"/>
                <w:b/>
                <w:bCs/>
                <w:spacing w:val="-3"/>
                <w:w w:val="105"/>
                <w:sz w:val="16"/>
                <w:szCs w:val="16"/>
              </w:rPr>
              <w:t>507</w:t>
            </w:r>
            <w:r>
              <w:rPr>
                <w:rFonts w:ascii="Arial Narrow" w:eastAsia="Arial Narrow" w:hAnsi="Arial Narrow" w:cs="Arial Narrow"/>
                <w:b/>
                <w:bCs/>
                <w:w w:val="105"/>
                <w:sz w:val="16"/>
                <w:szCs w:val="16"/>
              </w:rPr>
              <w:t>,</w:t>
            </w:r>
            <w:r>
              <w:rPr>
                <w:rFonts w:ascii="Arial Narrow" w:eastAsia="Arial Narrow" w:hAnsi="Arial Narrow" w:cs="Arial Narrow"/>
                <w:b/>
                <w:bCs/>
                <w:spacing w:val="-3"/>
                <w:w w:val="105"/>
                <w:sz w:val="16"/>
                <w:szCs w:val="16"/>
              </w:rPr>
              <w:t>638</w:t>
            </w:r>
            <w:r>
              <w:rPr>
                <w:rFonts w:ascii="Arial Narrow" w:eastAsia="Arial Narrow" w:hAnsi="Arial Narrow" w:cs="Arial Narrow"/>
                <w:b/>
                <w:bCs/>
                <w:w w:val="105"/>
                <w:sz w:val="16"/>
                <w:szCs w:val="16"/>
              </w:rPr>
              <w:t>.</w:t>
            </w:r>
            <w:r>
              <w:rPr>
                <w:rFonts w:ascii="Arial Narrow" w:eastAsia="Arial Narrow" w:hAnsi="Arial Narrow" w:cs="Arial Narrow"/>
                <w:b/>
                <w:bCs/>
                <w:spacing w:val="-3"/>
                <w:w w:val="105"/>
                <w:sz w:val="16"/>
                <w:szCs w:val="16"/>
              </w:rPr>
              <w:t>00</w:t>
            </w:r>
          </w:p>
        </w:tc>
        <w:tc>
          <w:tcPr>
            <w:tcW w:w="1283" w:type="dxa"/>
            <w:tcBorders>
              <w:top w:val="single" w:sz="8" w:space="0" w:color="000000"/>
              <w:left w:val="single" w:sz="8" w:space="0" w:color="000000"/>
              <w:bottom w:val="single" w:sz="8" w:space="0" w:color="000000"/>
              <w:right w:val="single" w:sz="8" w:space="0" w:color="000000"/>
            </w:tcBorders>
          </w:tcPr>
          <w:p w:rsidR="008F1747" w:rsidRDefault="00C277AF" w:rsidP="00C277AF">
            <w:pPr>
              <w:pStyle w:val="TableParagraph"/>
              <w:spacing w:before="74"/>
              <w:ind w:firstLineChars="200" w:firstLine="327"/>
              <w:rPr>
                <w:rFonts w:ascii="Arial Narrow" w:eastAsia="Arial Narrow" w:hAnsi="Arial Narrow" w:cs="Arial Narrow"/>
                <w:sz w:val="16"/>
                <w:szCs w:val="16"/>
              </w:rPr>
            </w:pPr>
            <w:r>
              <w:rPr>
                <w:rFonts w:ascii="Arial Narrow" w:eastAsia="Arial Narrow" w:hAnsi="Arial Narrow" w:cs="Arial Narrow"/>
                <w:b/>
                <w:bCs/>
                <w:spacing w:val="-3"/>
                <w:w w:val="105"/>
                <w:sz w:val="16"/>
                <w:szCs w:val="16"/>
              </w:rPr>
              <w:t>507</w:t>
            </w:r>
            <w:r>
              <w:rPr>
                <w:rFonts w:ascii="Arial Narrow" w:eastAsia="Arial Narrow" w:hAnsi="Arial Narrow" w:cs="Arial Narrow"/>
                <w:b/>
                <w:bCs/>
                <w:w w:val="105"/>
                <w:sz w:val="16"/>
                <w:szCs w:val="16"/>
              </w:rPr>
              <w:t>,</w:t>
            </w:r>
            <w:r>
              <w:rPr>
                <w:rFonts w:ascii="Arial Narrow" w:eastAsia="Arial Narrow" w:hAnsi="Arial Narrow" w:cs="Arial Narrow"/>
                <w:b/>
                <w:bCs/>
                <w:spacing w:val="-3"/>
                <w:w w:val="105"/>
                <w:sz w:val="16"/>
                <w:szCs w:val="16"/>
              </w:rPr>
              <w:t>638</w:t>
            </w:r>
            <w:r>
              <w:rPr>
                <w:rFonts w:ascii="Arial Narrow" w:eastAsia="Arial Narrow" w:hAnsi="Arial Narrow" w:cs="Arial Narrow"/>
                <w:b/>
                <w:bCs/>
                <w:w w:val="105"/>
                <w:sz w:val="16"/>
                <w:szCs w:val="16"/>
              </w:rPr>
              <w:t>.</w:t>
            </w:r>
            <w:r>
              <w:rPr>
                <w:rFonts w:ascii="Arial Narrow" w:eastAsia="Arial Narrow" w:hAnsi="Arial Narrow" w:cs="Arial Narrow"/>
                <w:b/>
                <w:bCs/>
                <w:spacing w:val="-3"/>
                <w:w w:val="105"/>
                <w:sz w:val="16"/>
                <w:szCs w:val="16"/>
              </w:rPr>
              <w:t>00</w:t>
            </w:r>
          </w:p>
        </w:tc>
        <w:tc>
          <w:tcPr>
            <w:tcW w:w="116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4"/>
              <w:ind w:right="208"/>
              <w:jc w:val="right"/>
              <w:rPr>
                <w:rFonts w:ascii="Arial Narrow" w:eastAsia="Arial Narrow" w:hAnsi="Arial Narrow" w:cs="Arial Narrow"/>
                <w:sz w:val="16"/>
                <w:szCs w:val="16"/>
              </w:rPr>
            </w:pPr>
            <w:r>
              <w:rPr>
                <w:rFonts w:ascii="Arial Narrow" w:eastAsia="Arial Narrow" w:hAnsi="Arial Narrow" w:cs="Arial Narrow"/>
                <w:b/>
                <w:bCs/>
                <w:sz w:val="16"/>
                <w:szCs w:val="16"/>
              </w:rPr>
              <w:t>-</w:t>
            </w:r>
          </w:p>
        </w:tc>
        <w:tc>
          <w:tcPr>
            <w:tcW w:w="950"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4"/>
              <w:ind w:right="208"/>
              <w:jc w:val="right"/>
              <w:rPr>
                <w:rFonts w:ascii="Arial Narrow" w:eastAsia="Arial Narrow" w:hAnsi="Arial Narrow" w:cs="Arial Narrow"/>
                <w:sz w:val="16"/>
                <w:szCs w:val="16"/>
              </w:rPr>
            </w:pPr>
            <w:r>
              <w:rPr>
                <w:rFonts w:ascii="Arial Narrow" w:eastAsia="Arial Narrow" w:hAnsi="Arial Narrow" w:cs="Arial Narrow"/>
                <w:b/>
                <w:bCs/>
                <w:sz w:val="16"/>
                <w:szCs w:val="16"/>
              </w:rPr>
              <w:t>-</w:t>
            </w:r>
          </w:p>
        </w:tc>
        <w:tc>
          <w:tcPr>
            <w:tcW w:w="111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4"/>
              <w:ind w:right="208"/>
              <w:jc w:val="right"/>
              <w:rPr>
                <w:rFonts w:ascii="Arial Narrow" w:eastAsia="Arial Narrow" w:hAnsi="Arial Narrow" w:cs="Arial Narrow"/>
                <w:sz w:val="16"/>
                <w:szCs w:val="16"/>
              </w:rPr>
            </w:pPr>
            <w:r>
              <w:rPr>
                <w:rFonts w:ascii="Arial Narrow" w:eastAsia="Arial Narrow" w:hAnsi="Arial Narrow" w:cs="Arial Narrow"/>
                <w:b/>
                <w:bCs/>
                <w:sz w:val="16"/>
                <w:szCs w:val="16"/>
              </w:rPr>
              <w:t>-</w:t>
            </w:r>
          </w:p>
        </w:tc>
        <w:tc>
          <w:tcPr>
            <w:tcW w:w="997"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4"/>
              <w:ind w:right="208"/>
              <w:jc w:val="right"/>
              <w:rPr>
                <w:rFonts w:ascii="Arial Narrow" w:eastAsia="Arial Narrow" w:hAnsi="Arial Narrow" w:cs="Arial Narrow"/>
                <w:sz w:val="16"/>
                <w:szCs w:val="16"/>
              </w:rPr>
            </w:pPr>
            <w:r>
              <w:rPr>
                <w:rFonts w:ascii="Arial Narrow" w:eastAsia="Arial Narrow" w:hAnsi="Arial Narrow" w:cs="Arial Narrow"/>
                <w:b/>
                <w:bCs/>
                <w:sz w:val="16"/>
                <w:szCs w:val="16"/>
              </w:rPr>
              <w:t>-</w:t>
            </w:r>
          </w:p>
        </w:tc>
        <w:tc>
          <w:tcPr>
            <w:tcW w:w="1411" w:type="dxa"/>
            <w:tcBorders>
              <w:top w:val="single" w:sz="8" w:space="0" w:color="000000"/>
              <w:left w:val="single" w:sz="8" w:space="0" w:color="000000"/>
              <w:bottom w:val="single" w:sz="8" w:space="0" w:color="000000"/>
              <w:right w:val="single" w:sz="8" w:space="0" w:color="000000"/>
            </w:tcBorders>
          </w:tcPr>
          <w:p w:rsidR="008F1747" w:rsidRDefault="00C277AF">
            <w:pPr>
              <w:pStyle w:val="TableParagraph"/>
              <w:spacing w:before="74"/>
              <w:ind w:right="208"/>
              <w:jc w:val="right"/>
              <w:rPr>
                <w:rFonts w:ascii="Arial Narrow" w:eastAsia="Arial Narrow" w:hAnsi="Arial Narrow" w:cs="Arial Narrow"/>
                <w:sz w:val="16"/>
                <w:szCs w:val="16"/>
              </w:rPr>
            </w:pPr>
            <w:r>
              <w:rPr>
                <w:rFonts w:ascii="Arial Narrow" w:eastAsia="Arial Narrow" w:hAnsi="Arial Narrow" w:cs="Arial Narrow"/>
                <w:b/>
                <w:bCs/>
                <w:sz w:val="16"/>
                <w:szCs w:val="16"/>
              </w:rPr>
              <w:t>-</w:t>
            </w:r>
          </w:p>
        </w:tc>
      </w:tr>
    </w:tbl>
    <w:p w:rsidR="008F1747" w:rsidRDefault="008F1747">
      <w:pPr>
        <w:tabs>
          <w:tab w:val="left" w:pos="0"/>
        </w:tabs>
        <w:spacing w:line="300" w:lineRule="auto"/>
        <w:rPr>
          <w:rFonts w:ascii="Arial Narrow" w:eastAsia="新宋体" w:hAnsi="Arial Narrow"/>
          <w:sz w:val="30"/>
          <w:szCs w:val="30"/>
        </w:rPr>
        <w:sectPr w:rsidR="008F1747">
          <w:pgSz w:w="11906" w:h="16838"/>
          <w:pgMar w:top="1418" w:right="1418" w:bottom="1134" w:left="1985" w:header="851" w:footer="992" w:gutter="0"/>
          <w:cols w:space="425"/>
          <w:docGrid w:type="lines" w:linePitch="312"/>
        </w:sectPr>
      </w:pPr>
    </w:p>
    <w:p w:rsidR="008F1747" w:rsidRDefault="00C277AF">
      <w:pPr>
        <w:sectPr w:rsidR="008F1747">
          <w:headerReference w:type="even" r:id="rId21"/>
          <w:headerReference w:type="default" r:id="rId22"/>
          <w:footerReference w:type="even" r:id="rId23"/>
          <w:footerReference w:type="default" r:id="rId24"/>
          <w:headerReference w:type="first" r:id="rId25"/>
          <w:footerReference w:type="first" r:id="rId26"/>
          <w:pgSz w:w="11906" w:h="16838"/>
          <w:pgMar w:top="1418" w:right="1418" w:bottom="1134" w:left="1985" w:header="851" w:footer="992" w:gutter="0"/>
          <w:cols w:space="425"/>
          <w:docGrid w:type="lines" w:linePitch="312"/>
        </w:sectPr>
      </w:pPr>
      <w:r>
        <w:rPr>
          <w:noProof/>
        </w:rPr>
        <w:lastRenderedPageBreak/>
        <w:drawing>
          <wp:inline distT="0" distB="0" distL="114300" distR="114300">
            <wp:extent cx="5377815" cy="7877810"/>
            <wp:effectExtent l="0" t="0" r="13335" b="889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7" cstate="print"/>
                    <a:stretch>
                      <a:fillRect/>
                    </a:stretch>
                  </pic:blipFill>
                  <pic:spPr>
                    <a:xfrm>
                      <a:off x="0" y="0"/>
                      <a:ext cx="5377815" cy="7877810"/>
                    </a:xfrm>
                    <a:prstGeom prst="rect">
                      <a:avLst/>
                    </a:prstGeom>
                    <a:noFill/>
                    <a:ln>
                      <a:noFill/>
                    </a:ln>
                  </pic:spPr>
                </pic:pic>
              </a:graphicData>
            </a:graphic>
          </wp:inline>
        </w:drawing>
      </w:r>
    </w:p>
    <w:p w:rsidR="008F1747" w:rsidRDefault="00C277AF">
      <w:pPr>
        <w:sectPr w:rsidR="008F1747">
          <w:pgSz w:w="11906" w:h="16838"/>
          <w:pgMar w:top="1418" w:right="1418" w:bottom="1134" w:left="1985" w:header="851" w:footer="992" w:gutter="0"/>
          <w:cols w:space="425"/>
          <w:docGrid w:type="lines" w:linePitch="312"/>
        </w:sectPr>
      </w:pPr>
      <w:r>
        <w:rPr>
          <w:noProof/>
        </w:rPr>
        <w:lastRenderedPageBreak/>
        <w:drawing>
          <wp:inline distT="0" distB="0" distL="114300" distR="114300">
            <wp:extent cx="5377815" cy="8787130"/>
            <wp:effectExtent l="0" t="0" r="13335" b="1397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8" cstate="print"/>
                    <a:stretch>
                      <a:fillRect/>
                    </a:stretch>
                  </pic:blipFill>
                  <pic:spPr>
                    <a:xfrm>
                      <a:off x="0" y="0"/>
                      <a:ext cx="5377815" cy="8787130"/>
                    </a:xfrm>
                    <a:prstGeom prst="rect">
                      <a:avLst/>
                    </a:prstGeom>
                    <a:noFill/>
                    <a:ln>
                      <a:noFill/>
                    </a:ln>
                  </pic:spPr>
                </pic:pic>
              </a:graphicData>
            </a:graphic>
          </wp:inline>
        </w:drawing>
      </w:r>
    </w:p>
    <w:p w:rsidR="008F1747" w:rsidRDefault="00C277AF">
      <w:pPr>
        <w:sectPr w:rsidR="008F1747">
          <w:pgSz w:w="11906" w:h="16838"/>
          <w:pgMar w:top="1418" w:right="1418" w:bottom="1134" w:left="1985" w:header="851" w:footer="992" w:gutter="0"/>
          <w:cols w:space="425"/>
          <w:docGrid w:type="lines" w:linePitch="312"/>
        </w:sectPr>
      </w:pPr>
      <w:r>
        <w:rPr>
          <w:noProof/>
        </w:rPr>
        <w:lastRenderedPageBreak/>
        <w:drawing>
          <wp:inline distT="0" distB="0" distL="114300" distR="114300">
            <wp:extent cx="5377815" cy="7337425"/>
            <wp:effectExtent l="0" t="0" r="13335" b="15875"/>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29" cstate="print"/>
                    <a:stretch>
                      <a:fillRect/>
                    </a:stretch>
                  </pic:blipFill>
                  <pic:spPr>
                    <a:xfrm>
                      <a:off x="0" y="0"/>
                      <a:ext cx="5377815" cy="7337425"/>
                    </a:xfrm>
                    <a:prstGeom prst="rect">
                      <a:avLst/>
                    </a:prstGeom>
                    <a:noFill/>
                    <a:ln>
                      <a:noFill/>
                    </a:ln>
                  </pic:spPr>
                </pic:pic>
              </a:graphicData>
            </a:graphic>
          </wp:inline>
        </w:drawing>
      </w:r>
    </w:p>
    <w:p w:rsidR="008F1747" w:rsidRDefault="00C277AF">
      <w:pPr>
        <w:sectPr w:rsidR="008F1747">
          <w:pgSz w:w="11906" w:h="16838"/>
          <w:pgMar w:top="1418" w:right="1418" w:bottom="1134" w:left="1985" w:header="851" w:footer="992" w:gutter="0"/>
          <w:cols w:space="425"/>
          <w:docGrid w:type="lines" w:linePitch="312"/>
        </w:sectPr>
      </w:pPr>
      <w:r>
        <w:rPr>
          <w:noProof/>
        </w:rPr>
        <w:lastRenderedPageBreak/>
        <w:drawing>
          <wp:inline distT="0" distB="0" distL="114300" distR="114300">
            <wp:extent cx="5377815" cy="7294880"/>
            <wp:effectExtent l="0" t="0" r="13335" b="127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30" cstate="print"/>
                    <a:stretch>
                      <a:fillRect/>
                    </a:stretch>
                  </pic:blipFill>
                  <pic:spPr>
                    <a:xfrm>
                      <a:off x="0" y="0"/>
                      <a:ext cx="5377815" cy="7294880"/>
                    </a:xfrm>
                    <a:prstGeom prst="rect">
                      <a:avLst/>
                    </a:prstGeom>
                    <a:noFill/>
                    <a:ln>
                      <a:noFill/>
                    </a:ln>
                  </pic:spPr>
                </pic:pic>
              </a:graphicData>
            </a:graphic>
          </wp:inline>
        </w:drawing>
      </w:r>
    </w:p>
    <w:p w:rsidR="008F1747" w:rsidRDefault="00C277AF">
      <w:pPr>
        <w:sectPr w:rsidR="008F1747">
          <w:pgSz w:w="11906" w:h="16838"/>
          <w:pgMar w:top="1418" w:right="1418" w:bottom="1134" w:left="1985" w:header="851" w:footer="992" w:gutter="0"/>
          <w:cols w:space="425"/>
          <w:docGrid w:type="lines" w:linePitch="312"/>
        </w:sectPr>
      </w:pPr>
      <w:r>
        <w:rPr>
          <w:noProof/>
        </w:rPr>
        <w:lastRenderedPageBreak/>
        <w:drawing>
          <wp:inline distT="0" distB="0" distL="114300" distR="114300">
            <wp:extent cx="5377815" cy="9094470"/>
            <wp:effectExtent l="0" t="0" r="13335" b="1143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31" cstate="print"/>
                    <a:stretch>
                      <a:fillRect/>
                    </a:stretch>
                  </pic:blipFill>
                  <pic:spPr>
                    <a:xfrm>
                      <a:off x="0" y="0"/>
                      <a:ext cx="5377815" cy="9094470"/>
                    </a:xfrm>
                    <a:prstGeom prst="rect">
                      <a:avLst/>
                    </a:prstGeom>
                    <a:noFill/>
                    <a:ln>
                      <a:noFill/>
                    </a:ln>
                  </pic:spPr>
                </pic:pic>
              </a:graphicData>
            </a:graphic>
          </wp:inline>
        </w:drawing>
      </w:r>
    </w:p>
    <w:p w:rsidR="008F1747" w:rsidRDefault="00C277AF">
      <w:pPr>
        <w:sectPr w:rsidR="008F1747">
          <w:pgSz w:w="11906" w:h="16838"/>
          <w:pgMar w:top="1418" w:right="1418" w:bottom="1134" w:left="1985" w:header="851" w:footer="992" w:gutter="0"/>
          <w:cols w:space="425"/>
          <w:docGrid w:type="lines" w:linePitch="312"/>
        </w:sectPr>
      </w:pPr>
      <w:r>
        <w:rPr>
          <w:noProof/>
        </w:rPr>
        <w:lastRenderedPageBreak/>
        <w:drawing>
          <wp:inline distT="0" distB="0" distL="114300" distR="114300">
            <wp:extent cx="5377815" cy="8121650"/>
            <wp:effectExtent l="0" t="0" r="13335" b="1270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32" cstate="print"/>
                    <a:stretch>
                      <a:fillRect/>
                    </a:stretch>
                  </pic:blipFill>
                  <pic:spPr>
                    <a:xfrm>
                      <a:off x="0" y="0"/>
                      <a:ext cx="5377815" cy="8121650"/>
                    </a:xfrm>
                    <a:prstGeom prst="rect">
                      <a:avLst/>
                    </a:prstGeom>
                    <a:noFill/>
                    <a:ln>
                      <a:noFill/>
                    </a:ln>
                  </pic:spPr>
                </pic:pic>
              </a:graphicData>
            </a:graphic>
          </wp:inline>
        </w:drawing>
      </w:r>
    </w:p>
    <w:p w:rsidR="008F1747" w:rsidRDefault="00C277AF">
      <w:pPr>
        <w:sectPr w:rsidR="008F1747">
          <w:pgSz w:w="11906" w:h="16838"/>
          <w:pgMar w:top="1418" w:right="1418" w:bottom="1134" w:left="1985" w:header="851" w:footer="992" w:gutter="0"/>
          <w:cols w:space="425"/>
          <w:docGrid w:type="lines" w:linePitch="312"/>
        </w:sectPr>
      </w:pPr>
      <w:r>
        <w:rPr>
          <w:noProof/>
        </w:rPr>
        <w:lastRenderedPageBreak/>
        <w:drawing>
          <wp:inline distT="0" distB="0" distL="114300" distR="114300">
            <wp:extent cx="5377815" cy="7994015"/>
            <wp:effectExtent l="0" t="0" r="13335" b="6985"/>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33" cstate="print"/>
                    <a:stretch>
                      <a:fillRect/>
                    </a:stretch>
                  </pic:blipFill>
                  <pic:spPr>
                    <a:xfrm>
                      <a:off x="0" y="0"/>
                      <a:ext cx="5377815" cy="7994015"/>
                    </a:xfrm>
                    <a:prstGeom prst="rect">
                      <a:avLst/>
                    </a:prstGeom>
                    <a:noFill/>
                    <a:ln>
                      <a:noFill/>
                    </a:ln>
                  </pic:spPr>
                </pic:pic>
              </a:graphicData>
            </a:graphic>
          </wp:inline>
        </w:drawing>
      </w:r>
    </w:p>
    <w:p w:rsidR="008F1747" w:rsidRDefault="00C277AF">
      <w:pPr>
        <w:sectPr w:rsidR="008F1747">
          <w:pgSz w:w="11906" w:h="16838"/>
          <w:pgMar w:top="1418" w:right="1418" w:bottom="1134" w:left="1985" w:header="851" w:footer="992" w:gutter="0"/>
          <w:cols w:space="425"/>
          <w:docGrid w:type="lines" w:linePitch="312"/>
        </w:sectPr>
      </w:pPr>
      <w:r>
        <w:rPr>
          <w:noProof/>
        </w:rPr>
        <w:lastRenderedPageBreak/>
        <w:drawing>
          <wp:inline distT="0" distB="0" distL="114300" distR="114300">
            <wp:extent cx="5377815" cy="8194040"/>
            <wp:effectExtent l="0" t="0" r="13335" b="1651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34" cstate="print"/>
                    <a:stretch>
                      <a:fillRect/>
                    </a:stretch>
                  </pic:blipFill>
                  <pic:spPr>
                    <a:xfrm>
                      <a:off x="0" y="0"/>
                      <a:ext cx="5377815" cy="8194040"/>
                    </a:xfrm>
                    <a:prstGeom prst="rect">
                      <a:avLst/>
                    </a:prstGeom>
                    <a:noFill/>
                    <a:ln>
                      <a:noFill/>
                    </a:ln>
                  </pic:spPr>
                </pic:pic>
              </a:graphicData>
            </a:graphic>
          </wp:inline>
        </w:drawing>
      </w:r>
    </w:p>
    <w:p w:rsidR="008F1747" w:rsidRDefault="00C277AF">
      <w:pPr>
        <w:sectPr w:rsidR="008F1747">
          <w:pgSz w:w="11906" w:h="16838"/>
          <w:pgMar w:top="1418" w:right="1418" w:bottom="1134" w:left="1985" w:header="851" w:footer="992" w:gutter="0"/>
          <w:cols w:space="425"/>
          <w:docGrid w:type="lines" w:linePitch="312"/>
        </w:sectPr>
      </w:pPr>
      <w:r>
        <w:rPr>
          <w:noProof/>
        </w:rPr>
        <w:lastRenderedPageBreak/>
        <w:drawing>
          <wp:inline distT="0" distB="0" distL="114300" distR="114300">
            <wp:extent cx="5377815" cy="8597265"/>
            <wp:effectExtent l="0" t="0" r="13335" b="1333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35" cstate="print"/>
                    <a:stretch>
                      <a:fillRect/>
                    </a:stretch>
                  </pic:blipFill>
                  <pic:spPr>
                    <a:xfrm>
                      <a:off x="0" y="0"/>
                      <a:ext cx="5377815" cy="8597265"/>
                    </a:xfrm>
                    <a:prstGeom prst="rect">
                      <a:avLst/>
                    </a:prstGeom>
                    <a:noFill/>
                    <a:ln>
                      <a:noFill/>
                    </a:ln>
                  </pic:spPr>
                </pic:pic>
              </a:graphicData>
            </a:graphic>
          </wp:inline>
        </w:drawing>
      </w:r>
    </w:p>
    <w:p w:rsidR="008F1747" w:rsidRDefault="00C277AF">
      <w:pPr>
        <w:sectPr w:rsidR="008F1747">
          <w:pgSz w:w="11906" w:h="16838"/>
          <w:pgMar w:top="1418" w:right="1418" w:bottom="1134" w:left="1985" w:header="851" w:footer="992" w:gutter="0"/>
          <w:cols w:space="425"/>
          <w:docGrid w:type="lines" w:linePitch="312"/>
        </w:sectPr>
      </w:pPr>
      <w:r>
        <w:rPr>
          <w:noProof/>
        </w:rPr>
        <w:lastRenderedPageBreak/>
        <w:drawing>
          <wp:inline distT="0" distB="0" distL="114300" distR="114300">
            <wp:extent cx="5377815" cy="8693150"/>
            <wp:effectExtent l="0" t="0" r="13335" b="12700"/>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36" cstate="print"/>
                    <a:stretch>
                      <a:fillRect/>
                    </a:stretch>
                  </pic:blipFill>
                  <pic:spPr>
                    <a:xfrm>
                      <a:off x="0" y="0"/>
                      <a:ext cx="5377815" cy="8693150"/>
                    </a:xfrm>
                    <a:prstGeom prst="rect">
                      <a:avLst/>
                    </a:prstGeom>
                    <a:noFill/>
                    <a:ln>
                      <a:noFill/>
                    </a:ln>
                  </pic:spPr>
                </pic:pic>
              </a:graphicData>
            </a:graphic>
          </wp:inline>
        </w:drawing>
      </w:r>
    </w:p>
    <w:p w:rsidR="008F1747" w:rsidRDefault="00C277AF">
      <w:pPr>
        <w:sectPr w:rsidR="008F1747">
          <w:pgSz w:w="11906" w:h="16838"/>
          <w:pgMar w:top="1418" w:right="1418" w:bottom="1134" w:left="1985" w:header="851" w:footer="992" w:gutter="0"/>
          <w:cols w:space="425"/>
          <w:docGrid w:type="lines" w:linePitch="312"/>
        </w:sectPr>
      </w:pPr>
      <w:r>
        <w:rPr>
          <w:noProof/>
        </w:rPr>
        <w:lastRenderedPageBreak/>
        <w:drawing>
          <wp:inline distT="0" distB="0" distL="114300" distR="114300">
            <wp:extent cx="5377815" cy="9128760"/>
            <wp:effectExtent l="0" t="0" r="13335" b="15240"/>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37" cstate="print"/>
                    <a:stretch>
                      <a:fillRect/>
                    </a:stretch>
                  </pic:blipFill>
                  <pic:spPr>
                    <a:xfrm>
                      <a:off x="0" y="0"/>
                      <a:ext cx="5377815" cy="9128760"/>
                    </a:xfrm>
                    <a:prstGeom prst="rect">
                      <a:avLst/>
                    </a:prstGeom>
                    <a:noFill/>
                    <a:ln>
                      <a:noFill/>
                    </a:ln>
                  </pic:spPr>
                </pic:pic>
              </a:graphicData>
            </a:graphic>
          </wp:inline>
        </w:drawing>
      </w:r>
    </w:p>
    <w:p w:rsidR="008F1747" w:rsidRDefault="00C277AF">
      <w:pPr>
        <w:sectPr w:rsidR="008F1747">
          <w:pgSz w:w="11906" w:h="16838"/>
          <w:pgMar w:top="1418" w:right="1418" w:bottom="1134" w:left="1985" w:header="851" w:footer="992" w:gutter="0"/>
          <w:cols w:space="425"/>
          <w:docGrid w:type="lines" w:linePitch="312"/>
        </w:sectPr>
      </w:pPr>
      <w:r>
        <w:rPr>
          <w:noProof/>
        </w:rPr>
        <w:lastRenderedPageBreak/>
        <w:drawing>
          <wp:inline distT="0" distB="0" distL="0" distR="0">
            <wp:extent cx="4504690" cy="6323330"/>
            <wp:effectExtent l="0" t="0" r="10160" b="127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38"/>
                    <a:srcRect/>
                    <a:stretch>
                      <a:fillRect/>
                    </a:stretch>
                  </pic:blipFill>
                  <pic:spPr>
                    <a:xfrm>
                      <a:off x="0" y="0"/>
                      <a:ext cx="4509182" cy="6329451"/>
                    </a:xfrm>
                    <a:prstGeom prst="rect">
                      <a:avLst/>
                    </a:prstGeom>
                    <a:noFill/>
                    <a:ln w="9525">
                      <a:noFill/>
                      <a:miter lim="800000"/>
                      <a:headEnd/>
                      <a:tailEnd/>
                    </a:ln>
                  </pic:spPr>
                </pic:pic>
              </a:graphicData>
            </a:graphic>
          </wp:inline>
        </w:drawing>
      </w:r>
      <w:bookmarkStart w:id="23" w:name="_GoBack"/>
      <w:bookmarkEnd w:id="23"/>
    </w:p>
    <w:p w:rsidR="008F1747" w:rsidRDefault="00C277AF">
      <w:pPr>
        <w:sectPr w:rsidR="008F1747">
          <w:pgSz w:w="11906" w:h="16838"/>
          <w:pgMar w:top="1440" w:right="1800" w:bottom="1440" w:left="1800" w:header="851" w:footer="992" w:gutter="0"/>
          <w:cols w:space="425"/>
          <w:docGrid w:type="lines" w:linePitch="312"/>
        </w:sectPr>
      </w:pPr>
      <w:r>
        <w:rPr>
          <w:noProof/>
        </w:rPr>
        <w:lastRenderedPageBreak/>
        <w:drawing>
          <wp:inline distT="0" distB="0" distL="0" distR="0">
            <wp:extent cx="5274310" cy="7413625"/>
            <wp:effectExtent l="0" t="0" r="2540" b="1587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noChangeArrowheads="1"/>
                    </pic:cNvPicPr>
                  </pic:nvPicPr>
                  <pic:blipFill>
                    <a:blip r:embed="rId39"/>
                    <a:srcRect/>
                    <a:stretch>
                      <a:fillRect/>
                    </a:stretch>
                  </pic:blipFill>
                  <pic:spPr>
                    <a:xfrm>
                      <a:off x="0" y="0"/>
                      <a:ext cx="5274310" cy="7413670"/>
                    </a:xfrm>
                    <a:prstGeom prst="rect">
                      <a:avLst/>
                    </a:prstGeom>
                    <a:noFill/>
                    <a:ln w="9525">
                      <a:noFill/>
                      <a:miter lim="800000"/>
                      <a:headEnd/>
                      <a:tailEnd/>
                    </a:ln>
                  </pic:spPr>
                </pic:pic>
              </a:graphicData>
            </a:graphic>
          </wp:inline>
        </w:drawing>
      </w:r>
    </w:p>
    <w:p w:rsidR="008F1747" w:rsidRDefault="00C277AF">
      <w:pPr>
        <w:sectPr w:rsidR="008F1747">
          <w:pgSz w:w="11906" w:h="16838"/>
          <w:pgMar w:top="1440" w:right="1800" w:bottom="1440" w:left="1800" w:header="851" w:footer="992" w:gutter="0"/>
          <w:cols w:space="425"/>
          <w:docGrid w:type="lines" w:linePitch="312"/>
        </w:sectPr>
      </w:pPr>
      <w:r>
        <w:rPr>
          <w:rFonts w:hint="eastAsia"/>
          <w:noProof/>
        </w:rPr>
        <w:lastRenderedPageBreak/>
        <w:drawing>
          <wp:inline distT="0" distB="0" distL="0" distR="0">
            <wp:extent cx="4537710" cy="6543675"/>
            <wp:effectExtent l="0" t="0" r="15240" b="952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noChangeArrowheads="1"/>
                    </pic:cNvPicPr>
                  </pic:nvPicPr>
                  <pic:blipFill>
                    <a:blip r:embed="rId40"/>
                    <a:srcRect/>
                    <a:stretch>
                      <a:fillRect/>
                    </a:stretch>
                  </pic:blipFill>
                  <pic:spPr>
                    <a:xfrm>
                      <a:off x="0" y="0"/>
                      <a:ext cx="4537994" cy="6543675"/>
                    </a:xfrm>
                    <a:prstGeom prst="rect">
                      <a:avLst/>
                    </a:prstGeom>
                    <a:noFill/>
                    <a:ln w="9525">
                      <a:noFill/>
                      <a:miter lim="800000"/>
                      <a:headEnd/>
                      <a:tailEnd/>
                    </a:ln>
                  </pic:spPr>
                </pic:pic>
              </a:graphicData>
            </a:graphic>
          </wp:inline>
        </w:drawing>
      </w:r>
    </w:p>
    <w:p w:rsidR="008F1747" w:rsidRDefault="00C277AF">
      <w:r>
        <w:rPr>
          <w:rFonts w:hint="eastAsia"/>
          <w:noProof/>
        </w:rPr>
        <w:lastRenderedPageBreak/>
        <w:drawing>
          <wp:inline distT="0" distB="0" distL="0" distR="0">
            <wp:extent cx="4568825" cy="6477000"/>
            <wp:effectExtent l="0" t="0" r="317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41"/>
                    <a:srcRect/>
                    <a:stretch>
                      <a:fillRect/>
                    </a:stretch>
                  </pic:blipFill>
                  <pic:spPr>
                    <a:xfrm>
                      <a:off x="0" y="0"/>
                      <a:ext cx="4570825" cy="6479035"/>
                    </a:xfrm>
                    <a:prstGeom prst="rect">
                      <a:avLst/>
                    </a:prstGeom>
                    <a:noFill/>
                    <a:ln w="9525">
                      <a:noFill/>
                      <a:miter lim="800000"/>
                      <a:headEnd/>
                      <a:tailEnd/>
                    </a:ln>
                  </pic:spPr>
                </pic:pic>
              </a:graphicData>
            </a:graphic>
          </wp:inline>
        </w:drawing>
      </w:r>
    </w:p>
    <w:p w:rsidR="008F1747" w:rsidRDefault="008F1747">
      <w:pPr>
        <w:tabs>
          <w:tab w:val="left" w:pos="0"/>
        </w:tabs>
        <w:spacing w:line="300" w:lineRule="auto"/>
        <w:rPr>
          <w:rFonts w:ascii="Arial Narrow" w:eastAsia="新宋体" w:hAnsi="Arial Narrow"/>
          <w:sz w:val="30"/>
          <w:szCs w:val="30"/>
        </w:rPr>
      </w:pPr>
    </w:p>
    <w:sectPr w:rsidR="008F1747" w:rsidSect="008F1747">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F1747" w:rsidRDefault="008F1747" w:rsidP="008F1747">
      <w:r>
        <w:separator/>
      </w:r>
    </w:p>
  </w:endnote>
  <w:endnote w:type="continuationSeparator" w:id="1">
    <w:p w:rsidR="008F1747" w:rsidRDefault="008F1747" w:rsidP="008F174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20002A87" w:usb1="00000000" w:usb2="00000000"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default"/>
    <w:sig w:usb0="00000000" w:usb1="0000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隶书">
    <w:panose1 w:val="02010509060101010101"/>
    <w:charset w:val="86"/>
    <w:family w:val="modern"/>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华文中宋">
    <w:panose1 w:val="02010600040101010101"/>
    <w:charset w:val="86"/>
    <w:family w:val="auto"/>
    <w:pitch w:val="variable"/>
    <w:sig w:usb0="00000287" w:usb1="080F0000" w:usb2="00000010" w:usb3="00000000" w:csb0="0004009F" w:csb1="00000000"/>
  </w:font>
  <w:font w:name="Arial Narrow">
    <w:panose1 w:val="020B0606020202030204"/>
    <w:charset w:val="00"/>
    <w:family w:val="swiss"/>
    <w:pitch w:val="variable"/>
    <w:sig w:usb0="00000287" w:usb1="00000800" w:usb2="00000000" w:usb3="00000000" w:csb0="0000009F" w:csb1="00000000"/>
  </w:font>
  <w:font w:name="方正仿宋简体">
    <w:altName w:val="宋体"/>
    <w:charset w:val="86"/>
    <w:family w:val="auto"/>
    <w:pitch w:val="default"/>
    <w:sig w:usb0="00000000" w:usb1="00000000" w:usb2="00000010" w:usb3="00000000" w:csb0="00040000" w:csb1="00000000"/>
  </w:font>
  <w:font w:name="Calibri">
    <w:panose1 w:val="020F0502020204030204"/>
    <w:charset w:val="00"/>
    <w:family w:val="swiss"/>
    <w:pitch w:val="variable"/>
    <w:sig w:usb0="A00002EF" w:usb1="4000207B" w:usb2="00000000" w:usb3="00000000" w:csb0="0000009F" w:csb1="00000000"/>
  </w:font>
  <w:font w:name="新宋体">
    <w:panose1 w:val="02010609030101010101"/>
    <w:charset w:val="86"/>
    <w:family w:val="modern"/>
    <w:pitch w:val="fixed"/>
    <w:sig w:usb0="00000003" w:usb1="288F0000" w:usb2="00000016" w:usb3="00000000" w:csb0="00040001" w:csb1="00000000"/>
  </w:font>
  <w:font w:name="Helvetica">
    <w:panose1 w:val="020B0604020202020204"/>
    <w:charset w:val="00"/>
    <w:family w:val="swiss"/>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6D2D" w:rsidRDefault="002A6D2D">
    <w:pPr>
      <w:pStyle w:val="a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6D2D" w:rsidRDefault="002A6D2D">
    <w:pPr>
      <w:pStyle w:val="a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6D2D" w:rsidRDefault="002A6D2D">
    <w:pPr>
      <w:pStyle w:val="a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1747" w:rsidRDefault="008F1747">
    <w:pPr>
      <w:pStyle w:val="ae"/>
      <w:rPr>
        <w:rFonts w:ascii="隶书" w:eastAsia="隶书"/>
        <w:u w:val="single"/>
      </w:rPr>
    </w:pPr>
  </w:p>
  <w:p w:rsidR="008F1747" w:rsidRDefault="00C277AF">
    <w:pPr>
      <w:pStyle w:val="ae"/>
      <w:rPr>
        <w:rFonts w:ascii="隶书" w:eastAsia="隶书"/>
      </w:rPr>
    </w:pPr>
    <w:r>
      <w:rPr>
        <w:rFonts w:ascii="隶书" w:eastAsia="隶书" w:hint="eastAsia"/>
      </w:rPr>
      <w:t>办公地址：西城区广安门内大街</w:t>
    </w:r>
    <w:r>
      <w:rPr>
        <w:rFonts w:ascii="隶书" w:eastAsia="隶书"/>
      </w:rPr>
      <w:t>167</w:t>
    </w:r>
    <w:r>
      <w:rPr>
        <w:rFonts w:ascii="隶书" w:eastAsia="隶书" w:hint="eastAsia"/>
      </w:rPr>
      <w:t>号翔达大厦写字楼</w:t>
    </w:r>
    <w:r>
      <w:rPr>
        <w:rFonts w:ascii="隶书" w:eastAsia="隶书"/>
      </w:rPr>
      <w:t>12</w:t>
    </w:r>
    <w:r>
      <w:rPr>
        <w:rFonts w:ascii="隶书" w:eastAsia="隶书" w:hint="eastAsia"/>
      </w:rPr>
      <w:t>层电话：</w:t>
    </w:r>
    <w:r>
      <w:rPr>
        <w:rFonts w:ascii="隶书" w:eastAsia="隶书"/>
      </w:rPr>
      <w:t xml:space="preserve">83558095/8096/8097/8098   </w:t>
    </w:r>
    <w:r>
      <w:rPr>
        <w:rFonts w:ascii="隶书" w:eastAsia="隶书" w:hint="eastAsia"/>
      </w:rPr>
      <w:t>邮编：</w:t>
    </w:r>
    <w:r>
      <w:rPr>
        <w:rFonts w:ascii="隶书" w:eastAsia="隶书"/>
      </w:rPr>
      <w:t>100053</w:t>
    </w:r>
  </w:p>
  <w:p w:rsidR="008F1747" w:rsidRDefault="00E640E6">
    <w:pPr>
      <w:pStyle w:val="ae"/>
      <w:jc w:val="center"/>
    </w:pPr>
    <w:r>
      <w:rPr>
        <w:rFonts w:ascii="隶书" w:eastAsia="隶书"/>
      </w:rPr>
      <w:fldChar w:fldCharType="begin"/>
    </w:r>
    <w:r w:rsidR="00C277AF">
      <w:rPr>
        <w:rFonts w:ascii="隶书" w:eastAsia="隶书"/>
      </w:rPr>
      <w:instrText xml:space="preserve"> PAGE   \* MERGEFORMAT </w:instrText>
    </w:r>
    <w:r>
      <w:rPr>
        <w:rFonts w:ascii="隶书" w:eastAsia="隶书"/>
      </w:rPr>
      <w:fldChar w:fldCharType="separate"/>
    </w:r>
    <w:r w:rsidR="002A6D2D" w:rsidRPr="002A6D2D">
      <w:rPr>
        <w:rFonts w:ascii="隶书" w:eastAsia="隶书"/>
        <w:noProof/>
        <w:lang w:val="zh-CN"/>
      </w:rPr>
      <w:t>4</w:t>
    </w:r>
    <w:r>
      <w:rPr>
        <w:rFonts w:ascii="隶书" w:eastAsia="隶书"/>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1747" w:rsidRDefault="008F1747">
    <w:pPr>
      <w:pStyle w:val="ae"/>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1747" w:rsidRDefault="008F1747">
    <w:pPr>
      <w:pStyle w:val="ae"/>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1747" w:rsidRDefault="008F1747">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F1747" w:rsidRDefault="008F1747" w:rsidP="008F1747">
      <w:r>
        <w:separator/>
      </w:r>
    </w:p>
  </w:footnote>
  <w:footnote w:type="continuationSeparator" w:id="1">
    <w:p w:rsidR="008F1747" w:rsidRDefault="008F1747" w:rsidP="008F174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6D2D" w:rsidRDefault="002A6D2D">
    <w:pPr>
      <w:pStyle w:val="af"/>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1747" w:rsidRDefault="008F1747" w:rsidP="002A6D2D">
    <w:pPr>
      <w:pStyle w:val="af"/>
      <w:pBdr>
        <w:bottom w:val="none" w:sz="0" w:space="0" w:color="auto"/>
      </w:pBd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6D2D" w:rsidRDefault="002A6D2D">
    <w:pPr>
      <w:pStyle w:val="af"/>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1747" w:rsidRDefault="00C277AF">
    <w:pPr>
      <w:pStyle w:val="af"/>
      <w:jc w:val="left"/>
    </w:pPr>
    <w:r>
      <w:rPr>
        <w:rFonts w:ascii="隶书" w:eastAsia="隶书" w:hint="eastAsia"/>
      </w:rPr>
      <w:t>北京中宣育会计师事务所有限责任公司</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1747" w:rsidRDefault="008F1747">
    <w:pPr>
      <w:pStyle w:val="af"/>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1747" w:rsidRDefault="008F1747">
    <w:pPr>
      <w:pStyle w:val="af"/>
      <w:pBdr>
        <w:bottom w:val="none" w:sz="0" w:space="0" w:color="auto"/>
      </w:pBd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1747" w:rsidRDefault="008F1747">
    <w:pPr>
      <w:pStyle w:val="af"/>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6657A6C"/>
    <w:multiLevelType w:val="multilevel"/>
    <w:tmpl w:val="36657A6C"/>
    <w:lvl w:ilvl="0">
      <w:start w:val="1"/>
      <w:numFmt w:val="chineseCountingThousand"/>
      <w:pStyle w:val="a"/>
      <w:lvlText w:val="%1、"/>
      <w:lvlJc w:val="left"/>
      <w:pPr>
        <w:tabs>
          <w:tab w:val="left" w:pos="444"/>
        </w:tabs>
        <w:ind w:left="444" w:hanging="420"/>
      </w:pPr>
      <w:rPr>
        <w:rFonts w:cs="Times New Roman" w:hint="default"/>
      </w:rPr>
    </w:lvl>
    <w:lvl w:ilvl="1">
      <w:start w:val="1"/>
      <w:numFmt w:val="chineseCountingThousand"/>
      <w:lvlText w:val="(%2)"/>
      <w:lvlJc w:val="left"/>
      <w:pPr>
        <w:tabs>
          <w:tab w:val="left" w:pos="450"/>
        </w:tabs>
        <w:ind w:left="450" w:hanging="420"/>
      </w:pPr>
      <w:rPr>
        <w:rFonts w:cs="Times New Roman" w:hint="default"/>
      </w:rPr>
    </w:lvl>
    <w:lvl w:ilvl="2">
      <w:start w:val="1"/>
      <w:numFmt w:val="lowerRoman"/>
      <w:lvlText w:val="%3."/>
      <w:lvlJc w:val="right"/>
      <w:pPr>
        <w:tabs>
          <w:tab w:val="left" w:pos="1284"/>
        </w:tabs>
        <w:ind w:left="1284" w:hanging="420"/>
      </w:pPr>
      <w:rPr>
        <w:rFonts w:cs="Times New Roman"/>
      </w:rPr>
    </w:lvl>
    <w:lvl w:ilvl="3">
      <w:start w:val="1"/>
      <w:numFmt w:val="decimal"/>
      <w:lvlText w:val="%4."/>
      <w:lvlJc w:val="left"/>
      <w:pPr>
        <w:tabs>
          <w:tab w:val="left" w:pos="1704"/>
        </w:tabs>
        <w:ind w:left="1704" w:hanging="420"/>
      </w:pPr>
      <w:rPr>
        <w:rFonts w:cs="Times New Roman"/>
      </w:rPr>
    </w:lvl>
    <w:lvl w:ilvl="4">
      <w:start w:val="1"/>
      <w:numFmt w:val="lowerLetter"/>
      <w:lvlText w:val="%5)"/>
      <w:lvlJc w:val="left"/>
      <w:pPr>
        <w:tabs>
          <w:tab w:val="left" w:pos="2124"/>
        </w:tabs>
        <w:ind w:left="2124" w:hanging="420"/>
      </w:pPr>
      <w:rPr>
        <w:rFonts w:cs="Times New Roman"/>
      </w:rPr>
    </w:lvl>
    <w:lvl w:ilvl="5">
      <w:start w:val="1"/>
      <w:numFmt w:val="lowerRoman"/>
      <w:lvlText w:val="%6."/>
      <w:lvlJc w:val="right"/>
      <w:pPr>
        <w:tabs>
          <w:tab w:val="left" w:pos="2544"/>
        </w:tabs>
        <w:ind w:left="2544" w:hanging="420"/>
      </w:pPr>
      <w:rPr>
        <w:rFonts w:cs="Times New Roman"/>
      </w:rPr>
    </w:lvl>
    <w:lvl w:ilvl="6">
      <w:start w:val="1"/>
      <w:numFmt w:val="decimal"/>
      <w:lvlText w:val="%7."/>
      <w:lvlJc w:val="left"/>
      <w:pPr>
        <w:tabs>
          <w:tab w:val="left" w:pos="2964"/>
        </w:tabs>
        <w:ind w:left="2964" w:hanging="420"/>
      </w:pPr>
      <w:rPr>
        <w:rFonts w:cs="Times New Roman"/>
      </w:rPr>
    </w:lvl>
    <w:lvl w:ilvl="7">
      <w:start w:val="1"/>
      <w:numFmt w:val="lowerLetter"/>
      <w:lvlText w:val="%8)"/>
      <w:lvlJc w:val="left"/>
      <w:pPr>
        <w:tabs>
          <w:tab w:val="left" w:pos="3384"/>
        </w:tabs>
        <w:ind w:left="3384" w:hanging="420"/>
      </w:pPr>
      <w:rPr>
        <w:rFonts w:cs="Times New Roman"/>
      </w:rPr>
    </w:lvl>
    <w:lvl w:ilvl="8">
      <w:start w:val="1"/>
      <w:numFmt w:val="lowerRoman"/>
      <w:lvlText w:val="%9."/>
      <w:lvlJc w:val="right"/>
      <w:pPr>
        <w:tabs>
          <w:tab w:val="left" w:pos="3804"/>
        </w:tabs>
        <w:ind w:left="3804" w:hanging="420"/>
      </w:pPr>
      <w:rPr>
        <w:rFonts w:cs="Times New Roman"/>
      </w:rPr>
    </w:lvl>
  </w:abstractNum>
  <w:abstractNum w:abstractNumId="1">
    <w:nsid w:val="3C287ECB"/>
    <w:multiLevelType w:val="multilevel"/>
    <w:tmpl w:val="3C287ECB"/>
    <w:lvl w:ilvl="0">
      <w:start w:val="1"/>
      <w:numFmt w:val="decimal"/>
      <w:lvlText w:val="%1、"/>
      <w:lvlJc w:val="left"/>
      <w:pPr>
        <w:ind w:left="900" w:hanging="42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
    <w:nsid w:val="457F4B7D"/>
    <w:multiLevelType w:val="multilevel"/>
    <w:tmpl w:val="457F4B7D"/>
    <w:lvl w:ilvl="0">
      <w:start w:val="1"/>
      <w:numFmt w:val="bullet"/>
      <w:pStyle w:val="1"/>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3">
    <w:nsid w:val="5F9E0982"/>
    <w:multiLevelType w:val="multilevel"/>
    <w:tmpl w:val="5F9E0982"/>
    <w:lvl w:ilvl="0">
      <w:start w:val="1"/>
      <w:numFmt w:val="japaneseCounting"/>
      <w:lvlText w:val="（%1）"/>
      <w:lvlJc w:val="left"/>
      <w:pPr>
        <w:ind w:left="1176" w:hanging="750"/>
      </w:pPr>
      <w:rPr>
        <w:rFonts w:hint="default"/>
      </w:rPr>
    </w:lvl>
    <w:lvl w:ilvl="1">
      <w:start w:val="1"/>
      <w:numFmt w:val="lowerLetter"/>
      <w:lvlText w:val="%2)"/>
      <w:lvlJc w:val="left"/>
      <w:pPr>
        <w:ind w:left="1266" w:hanging="420"/>
      </w:pPr>
    </w:lvl>
    <w:lvl w:ilvl="2">
      <w:start w:val="1"/>
      <w:numFmt w:val="lowerRoman"/>
      <w:lvlText w:val="%3."/>
      <w:lvlJc w:val="right"/>
      <w:pPr>
        <w:ind w:left="1686" w:hanging="420"/>
      </w:pPr>
    </w:lvl>
    <w:lvl w:ilvl="3">
      <w:start w:val="1"/>
      <w:numFmt w:val="decimal"/>
      <w:lvlText w:val="%4."/>
      <w:lvlJc w:val="left"/>
      <w:pPr>
        <w:ind w:left="2106" w:hanging="420"/>
      </w:pPr>
    </w:lvl>
    <w:lvl w:ilvl="4">
      <w:start w:val="1"/>
      <w:numFmt w:val="lowerLetter"/>
      <w:lvlText w:val="%5)"/>
      <w:lvlJc w:val="left"/>
      <w:pPr>
        <w:ind w:left="2526" w:hanging="420"/>
      </w:pPr>
    </w:lvl>
    <w:lvl w:ilvl="5">
      <w:start w:val="1"/>
      <w:numFmt w:val="lowerRoman"/>
      <w:lvlText w:val="%6."/>
      <w:lvlJc w:val="right"/>
      <w:pPr>
        <w:ind w:left="2946" w:hanging="420"/>
      </w:pPr>
    </w:lvl>
    <w:lvl w:ilvl="6">
      <w:start w:val="1"/>
      <w:numFmt w:val="decimal"/>
      <w:lvlText w:val="%7."/>
      <w:lvlJc w:val="left"/>
      <w:pPr>
        <w:ind w:left="3366" w:hanging="420"/>
      </w:pPr>
    </w:lvl>
    <w:lvl w:ilvl="7">
      <w:start w:val="1"/>
      <w:numFmt w:val="lowerLetter"/>
      <w:lvlText w:val="%8)"/>
      <w:lvlJc w:val="left"/>
      <w:pPr>
        <w:ind w:left="3786" w:hanging="420"/>
      </w:pPr>
    </w:lvl>
    <w:lvl w:ilvl="8">
      <w:start w:val="1"/>
      <w:numFmt w:val="lowerRoman"/>
      <w:lvlText w:val="%9."/>
      <w:lvlJc w:val="right"/>
      <w:pPr>
        <w:ind w:left="4206" w:hanging="420"/>
      </w:pPr>
    </w:lvl>
  </w:abstractNum>
  <w:abstractNum w:abstractNumId="4">
    <w:nsid w:val="790C02A9"/>
    <w:multiLevelType w:val="multilevel"/>
    <w:tmpl w:val="790C02A9"/>
    <w:lvl w:ilvl="0">
      <w:start w:val="1"/>
      <w:numFmt w:val="chineseCountingThousand"/>
      <w:lvlText w:val="%1、"/>
      <w:lvlJc w:val="left"/>
      <w:pPr>
        <w:ind w:left="874" w:hanging="420"/>
      </w:pPr>
    </w:lvl>
    <w:lvl w:ilvl="1">
      <w:start w:val="1"/>
      <w:numFmt w:val="lowerLetter"/>
      <w:lvlText w:val="%2)"/>
      <w:lvlJc w:val="left"/>
      <w:pPr>
        <w:ind w:left="1294" w:hanging="420"/>
      </w:pPr>
    </w:lvl>
    <w:lvl w:ilvl="2">
      <w:start w:val="1"/>
      <w:numFmt w:val="lowerRoman"/>
      <w:lvlText w:val="%3."/>
      <w:lvlJc w:val="right"/>
      <w:pPr>
        <w:ind w:left="1714" w:hanging="420"/>
      </w:pPr>
    </w:lvl>
    <w:lvl w:ilvl="3">
      <w:start w:val="1"/>
      <w:numFmt w:val="decimal"/>
      <w:lvlText w:val="%4."/>
      <w:lvlJc w:val="left"/>
      <w:pPr>
        <w:ind w:left="2134" w:hanging="420"/>
      </w:pPr>
    </w:lvl>
    <w:lvl w:ilvl="4">
      <w:start w:val="1"/>
      <w:numFmt w:val="lowerLetter"/>
      <w:lvlText w:val="%5)"/>
      <w:lvlJc w:val="left"/>
      <w:pPr>
        <w:ind w:left="2554" w:hanging="420"/>
      </w:pPr>
    </w:lvl>
    <w:lvl w:ilvl="5">
      <w:start w:val="1"/>
      <w:numFmt w:val="lowerRoman"/>
      <w:lvlText w:val="%6."/>
      <w:lvlJc w:val="right"/>
      <w:pPr>
        <w:ind w:left="2974" w:hanging="420"/>
      </w:pPr>
    </w:lvl>
    <w:lvl w:ilvl="6">
      <w:start w:val="1"/>
      <w:numFmt w:val="decimal"/>
      <w:lvlText w:val="%7."/>
      <w:lvlJc w:val="left"/>
      <w:pPr>
        <w:ind w:left="3394" w:hanging="420"/>
      </w:pPr>
    </w:lvl>
    <w:lvl w:ilvl="7">
      <w:start w:val="1"/>
      <w:numFmt w:val="lowerLetter"/>
      <w:lvlText w:val="%8)"/>
      <w:lvlJc w:val="left"/>
      <w:pPr>
        <w:ind w:left="3814" w:hanging="420"/>
      </w:pPr>
    </w:lvl>
    <w:lvl w:ilvl="8">
      <w:start w:val="1"/>
      <w:numFmt w:val="lowerRoman"/>
      <w:lvlText w:val="%9."/>
      <w:lvlJc w:val="right"/>
      <w:pPr>
        <w:ind w:left="4234" w:hanging="420"/>
      </w:pPr>
    </w:lvl>
  </w:abstractNum>
  <w:num w:numId="1">
    <w:abstractNumId w:val="2"/>
  </w:num>
  <w:num w:numId="2">
    <w:abstractNumId w:val="0"/>
  </w:num>
  <w:num w:numId="3">
    <w:abstractNumId w:val="4"/>
  </w:num>
  <w:num w:numId="4">
    <w:abstractNumId w:val="3"/>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ocumentProtection w:edit="readOnly" w:enforcement="1" w:cryptProviderType="rsaFull" w:cryptAlgorithmClass="hash" w:cryptAlgorithmType="typeAny" w:cryptAlgorithmSid="4" w:cryptSpinCount="50000" w:hash="iOgPQE17QQSODjc2uqCFmrsRSCI=" w:salt="LPArQIepNLWtuJazA7BJwQ=="/>
  <w:defaultTabStop w:val="420"/>
  <w:drawingGridVerticalSpacing w:val="156"/>
  <w:displayHorizontalDrawingGridEvery w:val="0"/>
  <w:displayVerticalDrawingGridEvery w:val="2"/>
  <w:characterSpacingControl w:val="compressPunctuation"/>
  <w:hdrShapeDefaults>
    <o:shapedefaults v:ext="edit" spidmax="2053"/>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docVars>
    <w:docVar w:name="commondata" w:val="eyJoZGlkIjoiZmQ1MTQ4M2ExNTJkMzk0YWY0NGE5ODQzY2ZiNTJjMjUifQ=="/>
  </w:docVars>
  <w:rsids>
    <w:rsidRoot w:val="00A1381C"/>
    <w:rsid w:val="00011B31"/>
    <w:rsid w:val="00015DB9"/>
    <w:rsid w:val="000411DC"/>
    <w:rsid w:val="00055975"/>
    <w:rsid w:val="00055D4D"/>
    <w:rsid w:val="0009053E"/>
    <w:rsid w:val="000A5D71"/>
    <w:rsid w:val="000C23B1"/>
    <w:rsid w:val="000C3129"/>
    <w:rsid w:val="000F19CD"/>
    <w:rsid w:val="000F4A5A"/>
    <w:rsid w:val="00104D69"/>
    <w:rsid w:val="001274A5"/>
    <w:rsid w:val="00131061"/>
    <w:rsid w:val="001365EF"/>
    <w:rsid w:val="00150451"/>
    <w:rsid w:val="001601E7"/>
    <w:rsid w:val="00172CFC"/>
    <w:rsid w:val="0018154C"/>
    <w:rsid w:val="0018570D"/>
    <w:rsid w:val="00193B0A"/>
    <w:rsid w:val="001A6F5C"/>
    <w:rsid w:val="001E43F3"/>
    <w:rsid w:val="001F2DA6"/>
    <w:rsid w:val="00250393"/>
    <w:rsid w:val="00251803"/>
    <w:rsid w:val="002905EE"/>
    <w:rsid w:val="002A6D2D"/>
    <w:rsid w:val="002E7076"/>
    <w:rsid w:val="00307CE7"/>
    <w:rsid w:val="00310ED2"/>
    <w:rsid w:val="003727C0"/>
    <w:rsid w:val="003D0449"/>
    <w:rsid w:val="003D6272"/>
    <w:rsid w:val="003F2C2E"/>
    <w:rsid w:val="00405323"/>
    <w:rsid w:val="004149BD"/>
    <w:rsid w:val="00420003"/>
    <w:rsid w:val="00422C01"/>
    <w:rsid w:val="00462501"/>
    <w:rsid w:val="00473855"/>
    <w:rsid w:val="00475679"/>
    <w:rsid w:val="00496F26"/>
    <w:rsid w:val="004C0571"/>
    <w:rsid w:val="004F35A2"/>
    <w:rsid w:val="005276A2"/>
    <w:rsid w:val="005301DD"/>
    <w:rsid w:val="00541AA1"/>
    <w:rsid w:val="00564D3D"/>
    <w:rsid w:val="005666CA"/>
    <w:rsid w:val="00575F80"/>
    <w:rsid w:val="005B20A1"/>
    <w:rsid w:val="005B356A"/>
    <w:rsid w:val="005D2FFA"/>
    <w:rsid w:val="005F447B"/>
    <w:rsid w:val="005F7C09"/>
    <w:rsid w:val="00607626"/>
    <w:rsid w:val="006177BF"/>
    <w:rsid w:val="006429A0"/>
    <w:rsid w:val="006444DA"/>
    <w:rsid w:val="00644B2A"/>
    <w:rsid w:val="00652170"/>
    <w:rsid w:val="00684EC5"/>
    <w:rsid w:val="006962A0"/>
    <w:rsid w:val="006C2147"/>
    <w:rsid w:val="006C63C2"/>
    <w:rsid w:val="006E0DF6"/>
    <w:rsid w:val="006F1712"/>
    <w:rsid w:val="00724E29"/>
    <w:rsid w:val="00771249"/>
    <w:rsid w:val="00774272"/>
    <w:rsid w:val="007C0CD7"/>
    <w:rsid w:val="00801726"/>
    <w:rsid w:val="00804AD6"/>
    <w:rsid w:val="008105E4"/>
    <w:rsid w:val="008152F6"/>
    <w:rsid w:val="00850B98"/>
    <w:rsid w:val="00857C85"/>
    <w:rsid w:val="00867647"/>
    <w:rsid w:val="00872D36"/>
    <w:rsid w:val="008739A7"/>
    <w:rsid w:val="00882C63"/>
    <w:rsid w:val="00883579"/>
    <w:rsid w:val="008B13F6"/>
    <w:rsid w:val="008D3D74"/>
    <w:rsid w:val="008D53BC"/>
    <w:rsid w:val="008E64EA"/>
    <w:rsid w:val="008F1747"/>
    <w:rsid w:val="00901803"/>
    <w:rsid w:val="0090181B"/>
    <w:rsid w:val="0090220F"/>
    <w:rsid w:val="00920512"/>
    <w:rsid w:val="009267D6"/>
    <w:rsid w:val="0093791D"/>
    <w:rsid w:val="00974777"/>
    <w:rsid w:val="00983EE9"/>
    <w:rsid w:val="009A1E4C"/>
    <w:rsid w:val="009A33A6"/>
    <w:rsid w:val="009B3C10"/>
    <w:rsid w:val="009E3264"/>
    <w:rsid w:val="00A1381C"/>
    <w:rsid w:val="00A317DE"/>
    <w:rsid w:val="00A33BB4"/>
    <w:rsid w:val="00A42826"/>
    <w:rsid w:val="00A46E41"/>
    <w:rsid w:val="00A509A9"/>
    <w:rsid w:val="00A62DD3"/>
    <w:rsid w:val="00A85A77"/>
    <w:rsid w:val="00A8777E"/>
    <w:rsid w:val="00AB5851"/>
    <w:rsid w:val="00AD750E"/>
    <w:rsid w:val="00B016AD"/>
    <w:rsid w:val="00B35732"/>
    <w:rsid w:val="00B64440"/>
    <w:rsid w:val="00B646C1"/>
    <w:rsid w:val="00BA4C86"/>
    <w:rsid w:val="00BB249C"/>
    <w:rsid w:val="00BC4922"/>
    <w:rsid w:val="00BE08F9"/>
    <w:rsid w:val="00BE1303"/>
    <w:rsid w:val="00BF185A"/>
    <w:rsid w:val="00BF3767"/>
    <w:rsid w:val="00C004D5"/>
    <w:rsid w:val="00C1182D"/>
    <w:rsid w:val="00C203DD"/>
    <w:rsid w:val="00C277AF"/>
    <w:rsid w:val="00C64D1F"/>
    <w:rsid w:val="00CA01C1"/>
    <w:rsid w:val="00CB32FF"/>
    <w:rsid w:val="00CF2A3F"/>
    <w:rsid w:val="00D0135A"/>
    <w:rsid w:val="00D33EEB"/>
    <w:rsid w:val="00D558DF"/>
    <w:rsid w:val="00D72ADD"/>
    <w:rsid w:val="00DC6DB4"/>
    <w:rsid w:val="00E17317"/>
    <w:rsid w:val="00E24425"/>
    <w:rsid w:val="00E26601"/>
    <w:rsid w:val="00E32948"/>
    <w:rsid w:val="00E329F0"/>
    <w:rsid w:val="00E34C2C"/>
    <w:rsid w:val="00E640E6"/>
    <w:rsid w:val="00E66A38"/>
    <w:rsid w:val="00E90AEF"/>
    <w:rsid w:val="00E95B7B"/>
    <w:rsid w:val="00EA3A22"/>
    <w:rsid w:val="00EB4C7B"/>
    <w:rsid w:val="00EB74D3"/>
    <w:rsid w:val="00EC6ADA"/>
    <w:rsid w:val="00ED2EB2"/>
    <w:rsid w:val="00ED498B"/>
    <w:rsid w:val="00EE755A"/>
    <w:rsid w:val="00F114EC"/>
    <w:rsid w:val="00F2457E"/>
    <w:rsid w:val="00F36289"/>
    <w:rsid w:val="00F418F6"/>
    <w:rsid w:val="00F461FA"/>
    <w:rsid w:val="00F84835"/>
    <w:rsid w:val="00F90B9D"/>
    <w:rsid w:val="00FD2A23"/>
    <w:rsid w:val="00FE7ADF"/>
    <w:rsid w:val="07385B57"/>
    <w:rsid w:val="178500B0"/>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3"/>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F1747"/>
    <w:pPr>
      <w:widowControl w:val="0"/>
      <w:jc w:val="both"/>
    </w:pPr>
    <w:rPr>
      <w:kern w:val="2"/>
      <w:sz w:val="21"/>
      <w:szCs w:val="24"/>
    </w:rPr>
  </w:style>
  <w:style w:type="paragraph" w:styleId="10">
    <w:name w:val="heading 1"/>
    <w:basedOn w:val="a0"/>
    <w:next w:val="a0"/>
    <w:link w:val="1Char"/>
    <w:uiPriority w:val="9"/>
    <w:qFormat/>
    <w:rsid w:val="008F1747"/>
    <w:pPr>
      <w:keepNext/>
      <w:keepLines/>
      <w:spacing w:before="340" w:after="330" w:line="578" w:lineRule="auto"/>
      <w:outlineLvl w:val="0"/>
    </w:pPr>
    <w:rPr>
      <w:b/>
      <w:bCs/>
      <w:kern w:val="44"/>
      <w:sz w:val="44"/>
      <w:szCs w:val="44"/>
    </w:rPr>
  </w:style>
  <w:style w:type="paragraph" w:styleId="2">
    <w:name w:val="heading 2"/>
    <w:basedOn w:val="a0"/>
    <w:next w:val="a0"/>
    <w:link w:val="2Char"/>
    <w:uiPriority w:val="9"/>
    <w:semiHidden/>
    <w:unhideWhenUsed/>
    <w:qFormat/>
    <w:rsid w:val="008F1747"/>
    <w:pPr>
      <w:keepNext/>
      <w:keepLines/>
      <w:spacing w:before="260" w:after="260" w:line="416" w:lineRule="auto"/>
      <w:outlineLvl w:val="1"/>
    </w:pPr>
    <w:rPr>
      <w:rFonts w:ascii="Arial" w:eastAsia="黑体" w:hAnsi="Arial" w:cs="Arial"/>
      <w:b/>
      <w:bCs/>
      <w:sz w:val="32"/>
      <w:szCs w:val="32"/>
    </w:rPr>
  </w:style>
  <w:style w:type="paragraph" w:styleId="3">
    <w:name w:val="heading 3"/>
    <w:basedOn w:val="a0"/>
    <w:next w:val="a0"/>
    <w:link w:val="3Char"/>
    <w:uiPriority w:val="9"/>
    <w:semiHidden/>
    <w:unhideWhenUsed/>
    <w:qFormat/>
    <w:rsid w:val="008F1747"/>
    <w:pPr>
      <w:keepNext/>
      <w:keepLines/>
      <w:spacing w:before="260" w:after="260" w:line="416" w:lineRule="auto"/>
      <w:outlineLvl w:val="2"/>
    </w:pPr>
    <w:rPr>
      <w:b/>
      <w:bCs/>
      <w:sz w:val="32"/>
      <w:szCs w:val="32"/>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te Heading"/>
    <w:basedOn w:val="a0"/>
    <w:next w:val="a0"/>
    <w:link w:val="Char"/>
    <w:uiPriority w:val="99"/>
    <w:semiHidden/>
    <w:unhideWhenUsed/>
    <w:rsid w:val="008F1747"/>
    <w:pPr>
      <w:jc w:val="center"/>
    </w:pPr>
    <w:rPr>
      <w:szCs w:val="21"/>
    </w:rPr>
  </w:style>
  <w:style w:type="paragraph" w:styleId="a5">
    <w:name w:val="Normal Indent"/>
    <w:basedOn w:val="a0"/>
    <w:uiPriority w:val="99"/>
    <w:semiHidden/>
    <w:unhideWhenUsed/>
    <w:rsid w:val="008F1747"/>
    <w:pPr>
      <w:ind w:firstLine="420"/>
    </w:pPr>
    <w:rPr>
      <w:szCs w:val="21"/>
    </w:rPr>
  </w:style>
  <w:style w:type="paragraph" w:styleId="a6">
    <w:name w:val="Document Map"/>
    <w:basedOn w:val="a0"/>
    <w:link w:val="Char0"/>
    <w:uiPriority w:val="99"/>
    <w:semiHidden/>
    <w:unhideWhenUsed/>
    <w:rsid w:val="008F1747"/>
    <w:pPr>
      <w:shd w:val="clear" w:color="auto" w:fill="000080"/>
    </w:pPr>
    <w:rPr>
      <w:szCs w:val="21"/>
    </w:rPr>
  </w:style>
  <w:style w:type="paragraph" w:styleId="a7">
    <w:name w:val="annotation text"/>
    <w:basedOn w:val="a0"/>
    <w:link w:val="Char1"/>
    <w:uiPriority w:val="99"/>
    <w:semiHidden/>
    <w:unhideWhenUsed/>
    <w:rsid w:val="008F1747"/>
    <w:pPr>
      <w:jc w:val="left"/>
    </w:pPr>
  </w:style>
  <w:style w:type="paragraph" w:styleId="a8">
    <w:name w:val="Salutation"/>
    <w:basedOn w:val="a0"/>
    <w:next w:val="a0"/>
    <w:link w:val="Char2"/>
    <w:uiPriority w:val="99"/>
    <w:semiHidden/>
    <w:unhideWhenUsed/>
    <w:rsid w:val="008F1747"/>
    <w:rPr>
      <w:szCs w:val="21"/>
    </w:rPr>
  </w:style>
  <w:style w:type="paragraph" w:styleId="a9">
    <w:name w:val="Body Text"/>
    <w:basedOn w:val="a0"/>
    <w:link w:val="Char3"/>
    <w:uiPriority w:val="99"/>
    <w:semiHidden/>
    <w:unhideWhenUsed/>
    <w:rsid w:val="008F1747"/>
    <w:rPr>
      <w:rFonts w:ascii="仿宋_GB2312" w:eastAsia="仿宋_GB2312" w:hAnsi="宋体"/>
      <w:sz w:val="24"/>
    </w:rPr>
  </w:style>
  <w:style w:type="paragraph" w:styleId="aa">
    <w:name w:val="Body Text Indent"/>
    <w:basedOn w:val="a0"/>
    <w:link w:val="Char4"/>
    <w:uiPriority w:val="99"/>
    <w:semiHidden/>
    <w:unhideWhenUsed/>
    <w:rsid w:val="008F1747"/>
    <w:pPr>
      <w:ind w:firstLineChars="200" w:firstLine="480"/>
    </w:pPr>
    <w:rPr>
      <w:rFonts w:eastAsia="仿宋_GB2312"/>
      <w:sz w:val="24"/>
    </w:rPr>
  </w:style>
  <w:style w:type="paragraph" w:styleId="ab">
    <w:name w:val="Plain Text"/>
    <w:basedOn w:val="a0"/>
    <w:link w:val="Char5"/>
    <w:uiPriority w:val="99"/>
    <w:semiHidden/>
    <w:unhideWhenUsed/>
    <w:rsid w:val="008F1747"/>
    <w:rPr>
      <w:rFonts w:ascii="宋体" w:hAnsi="Courier New"/>
      <w:szCs w:val="20"/>
    </w:rPr>
  </w:style>
  <w:style w:type="paragraph" w:styleId="ac">
    <w:name w:val="Date"/>
    <w:basedOn w:val="a0"/>
    <w:next w:val="a0"/>
    <w:link w:val="Char6"/>
    <w:uiPriority w:val="99"/>
    <w:semiHidden/>
    <w:unhideWhenUsed/>
    <w:rsid w:val="008F1747"/>
    <w:rPr>
      <w:rFonts w:ascii="仿宋_GB2312" w:eastAsia="仿宋_GB2312"/>
      <w:sz w:val="24"/>
      <w:szCs w:val="20"/>
    </w:rPr>
  </w:style>
  <w:style w:type="paragraph" w:styleId="20">
    <w:name w:val="Body Text Indent 2"/>
    <w:basedOn w:val="a0"/>
    <w:link w:val="2Char0"/>
    <w:uiPriority w:val="99"/>
    <w:semiHidden/>
    <w:unhideWhenUsed/>
    <w:rsid w:val="008F1747"/>
    <w:pPr>
      <w:spacing w:line="360" w:lineRule="auto"/>
      <w:ind w:right="3" w:firstLine="480"/>
    </w:pPr>
    <w:rPr>
      <w:rFonts w:ascii="宋体" w:cs="宋体"/>
      <w:color w:val="FF0000"/>
      <w:szCs w:val="21"/>
    </w:rPr>
  </w:style>
  <w:style w:type="paragraph" w:styleId="ad">
    <w:name w:val="Balloon Text"/>
    <w:basedOn w:val="a0"/>
    <w:link w:val="Char7"/>
    <w:uiPriority w:val="99"/>
    <w:semiHidden/>
    <w:unhideWhenUsed/>
    <w:rsid w:val="008F1747"/>
    <w:rPr>
      <w:sz w:val="18"/>
      <w:szCs w:val="18"/>
    </w:rPr>
  </w:style>
  <w:style w:type="paragraph" w:styleId="ae">
    <w:name w:val="footer"/>
    <w:basedOn w:val="a0"/>
    <w:link w:val="Char8"/>
    <w:uiPriority w:val="99"/>
    <w:semiHidden/>
    <w:unhideWhenUsed/>
    <w:rsid w:val="008F1747"/>
    <w:pPr>
      <w:tabs>
        <w:tab w:val="center" w:pos="4153"/>
        <w:tab w:val="right" w:pos="8306"/>
      </w:tabs>
      <w:snapToGrid w:val="0"/>
      <w:jc w:val="left"/>
    </w:pPr>
    <w:rPr>
      <w:sz w:val="18"/>
      <w:szCs w:val="18"/>
    </w:rPr>
  </w:style>
  <w:style w:type="paragraph" w:styleId="af">
    <w:name w:val="header"/>
    <w:basedOn w:val="a0"/>
    <w:link w:val="Char9"/>
    <w:uiPriority w:val="99"/>
    <w:semiHidden/>
    <w:unhideWhenUsed/>
    <w:rsid w:val="008F1747"/>
    <w:pPr>
      <w:pBdr>
        <w:bottom w:val="single" w:sz="6" w:space="1" w:color="auto"/>
      </w:pBdr>
      <w:tabs>
        <w:tab w:val="center" w:pos="4153"/>
        <w:tab w:val="right" w:pos="8306"/>
      </w:tabs>
      <w:snapToGrid w:val="0"/>
      <w:jc w:val="center"/>
    </w:pPr>
    <w:rPr>
      <w:sz w:val="18"/>
      <w:szCs w:val="18"/>
    </w:rPr>
  </w:style>
  <w:style w:type="paragraph" w:styleId="1">
    <w:name w:val="toc 1"/>
    <w:basedOn w:val="a0"/>
    <w:next w:val="a0"/>
    <w:uiPriority w:val="39"/>
    <w:semiHidden/>
    <w:unhideWhenUsed/>
    <w:rsid w:val="008F1747"/>
    <w:pPr>
      <w:numPr>
        <w:numId w:val="1"/>
      </w:numPr>
      <w:tabs>
        <w:tab w:val="right" w:leader="dot" w:pos="8296"/>
      </w:tabs>
      <w:adjustRightInd w:val="0"/>
      <w:spacing w:line="480" w:lineRule="auto"/>
      <w:textAlignment w:val="baseline"/>
    </w:pPr>
    <w:rPr>
      <w:rFonts w:ascii="宋体" w:eastAsia="Arial Unicode MS"/>
      <w:b/>
      <w:kern w:val="0"/>
      <w:sz w:val="18"/>
      <w:szCs w:val="18"/>
    </w:rPr>
  </w:style>
  <w:style w:type="paragraph" w:styleId="30">
    <w:name w:val="Body Text Indent 3"/>
    <w:basedOn w:val="a0"/>
    <w:link w:val="3Char0"/>
    <w:uiPriority w:val="99"/>
    <w:semiHidden/>
    <w:unhideWhenUsed/>
    <w:rsid w:val="008F1747"/>
    <w:pPr>
      <w:pBdr>
        <w:top w:val="single" w:sz="4" w:space="1" w:color="auto"/>
        <w:left w:val="single" w:sz="4" w:space="4" w:color="auto"/>
        <w:bottom w:val="single" w:sz="4" w:space="1" w:color="auto"/>
        <w:right w:val="single" w:sz="4" w:space="4" w:color="auto"/>
      </w:pBdr>
      <w:spacing w:after="80" w:line="360" w:lineRule="auto"/>
      <w:ind w:firstLine="420"/>
    </w:pPr>
    <w:rPr>
      <w:rFonts w:eastAsia="隶书"/>
      <w:szCs w:val="21"/>
    </w:rPr>
  </w:style>
  <w:style w:type="paragraph" w:styleId="21">
    <w:name w:val="Body Text 2"/>
    <w:basedOn w:val="a0"/>
    <w:link w:val="2Char1"/>
    <w:uiPriority w:val="99"/>
    <w:semiHidden/>
    <w:unhideWhenUsed/>
    <w:rsid w:val="008F1747"/>
    <w:pPr>
      <w:spacing w:after="80" w:line="312" w:lineRule="auto"/>
      <w:ind w:firstLine="540"/>
    </w:pPr>
    <w:rPr>
      <w:rFonts w:ascii="宋体" w:cs="宋体"/>
      <w:szCs w:val="21"/>
    </w:rPr>
  </w:style>
  <w:style w:type="paragraph" w:styleId="HTML">
    <w:name w:val="HTML Preformatted"/>
    <w:basedOn w:val="a0"/>
    <w:link w:val="HTMLChar"/>
    <w:uiPriority w:val="99"/>
    <w:semiHidden/>
    <w:unhideWhenUsed/>
    <w:rsid w:val="008F174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af0">
    <w:name w:val="Normal (Web)"/>
    <w:basedOn w:val="a0"/>
    <w:uiPriority w:val="99"/>
    <w:semiHidden/>
    <w:unhideWhenUsed/>
    <w:rsid w:val="008F1747"/>
    <w:pPr>
      <w:widowControl/>
      <w:spacing w:before="100" w:beforeAutospacing="1" w:after="100" w:afterAutospacing="1"/>
      <w:jc w:val="left"/>
    </w:pPr>
    <w:rPr>
      <w:rFonts w:ascii="宋体" w:hAnsi="宋体"/>
      <w:kern w:val="0"/>
      <w:sz w:val="24"/>
    </w:rPr>
  </w:style>
  <w:style w:type="paragraph" w:styleId="af1">
    <w:name w:val="annotation subject"/>
    <w:basedOn w:val="a7"/>
    <w:next w:val="a7"/>
    <w:link w:val="Chara"/>
    <w:uiPriority w:val="99"/>
    <w:semiHidden/>
    <w:unhideWhenUsed/>
    <w:rsid w:val="008F1747"/>
    <w:rPr>
      <w:b/>
      <w:bCs/>
    </w:rPr>
  </w:style>
  <w:style w:type="table" w:styleId="af2">
    <w:name w:val="Table Grid"/>
    <w:basedOn w:val="a2"/>
    <w:uiPriority w:val="59"/>
    <w:rsid w:val="008F1747"/>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Strong"/>
    <w:basedOn w:val="a1"/>
    <w:uiPriority w:val="22"/>
    <w:qFormat/>
    <w:rsid w:val="008F1747"/>
    <w:rPr>
      <w:rFonts w:ascii="Times New Roman" w:eastAsia="宋体" w:hAnsi="Times New Roman" w:cs="Times New Roman"/>
      <w:b/>
      <w:bCs/>
      <w:lang w:val="en-US" w:eastAsia="zh-CN" w:bidi="ar-SA"/>
    </w:rPr>
  </w:style>
  <w:style w:type="character" w:styleId="af4">
    <w:name w:val="page number"/>
    <w:basedOn w:val="a1"/>
    <w:uiPriority w:val="99"/>
    <w:semiHidden/>
    <w:unhideWhenUsed/>
    <w:rsid w:val="008F1747"/>
    <w:rPr>
      <w:rFonts w:ascii="Times New Roman" w:eastAsia="宋体" w:hAnsi="Times New Roman" w:cs="Times New Roman"/>
      <w:lang w:val="en-US" w:eastAsia="zh-CN" w:bidi="ar-SA"/>
    </w:rPr>
  </w:style>
  <w:style w:type="character" w:styleId="af5">
    <w:name w:val="Hyperlink"/>
    <w:basedOn w:val="a1"/>
    <w:uiPriority w:val="99"/>
    <w:semiHidden/>
    <w:unhideWhenUsed/>
    <w:rsid w:val="008F1747"/>
    <w:rPr>
      <w:rFonts w:ascii="Times New Roman" w:eastAsia="宋体" w:hAnsi="Times New Roman" w:cs="Times New Roman"/>
      <w:color w:val="0000FF"/>
      <w:u w:val="single"/>
      <w:lang w:val="en-US" w:eastAsia="zh-CN" w:bidi="ar-SA"/>
    </w:rPr>
  </w:style>
  <w:style w:type="character" w:styleId="af6">
    <w:name w:val="annotation reference"/>
    <w:basedOn w:val="a1"/>
    <w:uiPriority w:val="99"/>
    <w:semiHidden/>
    <w:unhideWhenUsed/>
    <w:rsid w:val="008F1747"/>
    <w:rPr>
      <w:sz w:val="21"/>
      <w:szCs w:val="21"/>
    </w:rPr>
  </w:style>
  <w:style w:type="character" w:customStyle="1" w:styleId="Char1">
    <w:name w:val="批注文字 Char"/>
    <w:basedOn w:val="a1"/>
    <w:link w:val="a7"/>
    <w:semiHidden/>
    <w:rsid w:val="008F1747"/>
    <w:rPr>
      <w:rFonts w:ascii="Times New Roman" w:eastAsia="宋体" w:hAnsi="Times New Roman" w:cs="Times New Roman"/>
      <w:lang w:val="en-US" w:eastAsia="zh-CN" w:bidi="ar-SA"/>
    </w:rPr>
  </w:style>
  <w:style w:type="character" w:customStyle="1" w:styleId="HTMLChar">
    <w:name w:val="HTML 预设格式 Char"/>
    <w:basedOn w:val="a1"/>
    <w:link w:val="HTML"/>
    <w:qFormat/>
    <w:rsid w:val="008F1747"/>
    <w:rPr>
      <w:rFonts w:ascii="宋体" w:eastAsia="宋体" w:hAnsi="宋体" w:cs="宋体"/>
      <w:kern w:val="0"/>
      <w:sz w:val="24"/>
      <w:szCs w:val="24"/>
      <w:lang w:val="en-US" w:eastAsia="zh-CN" w:bidi="ar-SA"/>
    </w:rPr>
  </w:style>
  <w:style w:type="character" w:customStyle="1" w:styleId="af7">
    <w:name w:val="页眉 字符"/>
    <w:basedOn w:val="a1"/>
    <w:link w:val="af"/>
    <w:uiPriority w:val="99"/>
    <w:qFormat/>
    <w:rsid w:val="008F1747"/>
    <w:rPr>
      <w:rFonts w:ascii="Times New Roman" w:eastAsia="宋体" w:hAnsi="Times New Roman" w:cs="Times New Roman"/>
      <w:sz w:val="18"/>
      <w:szCs w:val="18"/>
      <w:lang w:val="en-US" w:eastAsia="zh-CN" w:bidi="ar-SA"/>
    </w:rPr>
  </w:style>
  <w:style w:type="character" w:customStyle="1" w:styleId="af8">
    <w:name w:val="页脚 字符"/>
    <w:basedOn w:val="a1"/>
    <w:link w:val="ae"/>
    <w:uiPriority w:val="99"/>
    <w:qFormat/>
    <w:rsid w:val="008F1747"/>
    <w:rPr>
      <w:rFonts w:ascii="Times New Roman" w:eastAsia="宋体" w:hAnsi="Times New Roman" w:cs="Times New Roman"/>
      <w:sz w:val="18"/>
      <w:szCs w:val="18"/>
      <w:lang w:val="en-US" w:eastAsia="zh-CN" w:bidi="ar-SA"/>
    </w:rPr>
  </w:style>
  <w:style w:type="character" w:customStyle="1" w:styleId="af9">
    <w:name w:val="批注框文本 字符"/>
    <w:basedOn w:val="a1"/>
    <w:link w:val="ad"/>
    <w:uiPriority w:val="99"/>
    <w:semiHidden/>
    <w:qFormat/>
    <w:rsid w:val="008F1747"/>
    <w:rPr>
      <w:rFonts w:ascii="Times New Roman" w:eastAsia="宋体" w:hAnsi="Times New Roman" w:cs="Times New Roman"/>
      <w:sz w:val="18"/>
      <w:szCs w:val="18"/>
      <w:lang w:val="en-US" w:eastAsia="zh-CN" w:bidi="ar-SA"/>
    </w:rPr>
  </w:style>
  <w:style w:type="paragraph" w:customStyle="1" w:styleId="11">
    <w:name w:val="修订1"/>
    <w:hidden/>
    <w:uiPriority w:val="99"/>
    <w:semiHidden/>
    <w:qFormat/>
    <w:rsid w:val="008F1747"/>
    <w:rPr>
      <w:kern w:val="2"/>
      <w:sz w:val="21"/>
    </w:rPr>
  </w:style>
  <w:style w:type="paragraph" w:customStyle="1" w:styleId="22">
    <w:name w:val="修订2"/>
    <w:hidden/>
    <w:uiPriority w:val="99"/>
    <w:semiHidden/>
    <w:qFormat/>
    <w:rsid w:val="008F1747"/>
    <w:rPr>
      <w:kern w:val="2"/>
      <w:sz w:val="21"/>
    </w:rPr>
  </w:style>
  <w:style w:type="paragraph" w:customStyle="1" w:styleId="31">
    <w:name w:val="修订3"/>
    <w:hidden/>
    <w:uiPriority w:val="99"/>
    <w:semiHidden/>
    <w:rsid w:val="008F1747"/>
    <w:rPr>
      <w:kern w:val="2"/>
      <w:sz w:val="21"/>
    </w:rPr>
  </w:style>
  <w:style w:type="paragraph" w:customStyle="1" w:styleId="CharCharCharCharCharCharCharCharCharCharCharCharChar">
    <w:name w:val="Char Char Char Char Char Char Char Char Char Char Char Char Char"/>
    <w:basedOn w:val="a0"/>
    <w:qFormat/>
    <w:rsid w:val="008F1747"/>
    <w:pPr>
      <w:snapToGrid w:val="0"/>
      <w:spacing w:line="360" w:lineRule="auto"/>
      <w:ind w:firstLineChars="200" w:firstLine="200"/>
    </w:pPr>
    <w:rPr>
      <w:rFonts w:eastAsia="仿宋_GB2312"/>
      <w:sz w:val="24"/>
    </w:rPr>
  </w:style>
  <w:style w:type="character" w:customStyle="1" w:styleId="unnamed11">
    <w:name w:val="unnamed11"/>
    <w:basedOn w:val="a1"/>
    <w:qFormat/>
    <w:rsid w:val="008F1747"/>
    <w:rPr>
      <w:rFonts w:ascii="Times New Roman" w:eastAsia="宋体" w:hAnsi="Times New Roman" w:cs="Times New Roman"/>
      <w:color w:val="000000"/>
      <w:spacing w:val="450"/>
      <w:sz w:val="18"/>
      <w:szCs w:val="18"/>
      <w:lang w:val="en-US" w:eastAsia="zh-CN" w:bidi="ar-SA"/>
    </w:rPr>
  </w:style>
  <w:style w:type="character" w:customStyle="1" w:styleId="Char5">
    <w:name w:val="纯文本 Char"/>
    <w:basedOn w:val="a1"/>
    <w:link w:val="ab"/>
    <w:qFormat/>
    <w:rsid w:val="008F1747"/>
    <w:rPr>
      <w:rFonts w:ascii="宋体" w:eastAsia="宋体" w:hAnsi="Courier New" w:cs="Times New Roman"/>
      <w:szCs w:val="20"/>
      <w:lang w:val="en-US" w:eastAsia="zh-CN" w:bidi="ar-SA"/>
    </w:rPr>
  </w:style>
  <w:style w:type="character" w:customStyle="1" w:styleId="1Char">
    <w:name w:val="标题 1 Char"/>
    <w:basedOn w:val="a1"/>
    <w:link w:val="10"/>
    <w:uiPriority w:val="99"/>
    <w:qFormat/>
    <w:rsid w:val="008F1747"/>
    <w:rPr>
      <w:rFonts w:ascii="Times New Roman" w:eastAsia="宋体" w:hAnsi="Times New Roman" w:cs="Times New Roman"/>
      <w:b/>
      <w:bCs/>
      <w:kern w:val="44"/>
      <w:sz w:val="44"/>
      <w:szCs w:val="44"/>
      <w:lang w:val="en-US" w:eastAsia="zh-CN" w:bidi="ar-SA"/>
    </w:rPr>
  </w:style>
  <w:style w:type="character" w:customStyle="1" w:styleId="ArialChar">
    <w:name w:val="正文 + Arial Char"/>
    <w:basedOn w:val="a1"/>
    <w:qFormat/>
    <w:rsid w:val="008F1747"/>
    <w:rPr>
      <w:rFonts w:ascii="Arial" w:eastAsia="宋体" w:hAnsi="Times New Roman" w:cs="Arial"/>
      <w:kern w:val="2"/>
      <w:sz w:val="21"/>
      <w:szCs w:val="24"/>
      <w:lang w:val="en-US" w:eastAsia="zh-CN" w:bidi="ar-SA"/>
    </w:rPr>
  </w:style>
  <w:style w:type="character" w:customStyle="1" w:styleId="Char10">
    <w:name w:val="纯文本 Char1"/>
    <w:basedOn w:val="a1"/>
    <w:uiPriority w:val="99"/>
    <w:qFormat/>
    <w:locked/>
    <w:rsid w:val="008F1747"/>
    <w:rPr>
      <w:rFonts w:ascii="宋体" w:eastAsia="宋体" w:hAnsi="Courier New" w:cs="宋体"/>
      <w:kern w:val="2"/>
      <w:sz w:val="21"/>
      <w:szCs w:val="21"/>
      <w:lang w:val="en-US" w:eastAsia="zh-CN" w:bidi="ar-SA"/>
    </w:rPr>
  </w:style>
  <w:style w:type="character" w:customStyle="1" w:styleId="2Char">
    <w:name w:val="标题 2 Char"/>
    <w:basedOn w:val="a1"/>
    <w:link w:val="2"/>
    <w:qFormat/>
    <w:rsid w:val="008F1747"/>
    <w:rPr>
      <w:rFonts w:ascii="Arial" w:eastAsia="黑体" w:hAnsi="Arial" w:cs="Arial"/>
      <w:b/>
      <w:bCs/>
      <w:sz w:val="32"/>
      <w:szCs w:val="32"/>
      <w:lang w:val="en-US" w:eastAsia="zh-CN" w:bidi="ar-SA"/>
    </w:rPr>
  </w:style>
  <w:style w:type="character" w:customStyle="1" w:styleId="3Char">
    <w:name w:val="标题 3 Char"/>
    <w:basedOn w:val="a1"/>
    <w:link w:val="3"/>
    <w:uiPriority w:val="99"/>
    <w:qFormat/>
    <w:rsid w:val="008F1747"/>
    <w:rPr>
      <w:rFonts w:ascii="Times New Roman" w:eastAsia="宋体" w:hAnsi="Times New Roman" w:cs="Times New Roman"/>
      <w:b/>
      <w:bCs/>
      <w:sz w:val="32"/>
      <w:szCs w:val="32"/>
      <w:lang w:val="en-US" w:eastAsia="zh-CN" w:bidi="ar-SA"/>
    </w:rPr>
  </w:style>
  <w:style w:type="character" w:customStyle="1" w:styleId="Chara">
    <w:name w:val="批注主题 Char"/>
    <w:basedOn w:val="Char1"/>
    <w:link w:val="af1"/>
    <w:qFormat/>
    <w:locked/>
    <w:rsid w:val="008F1747"/>
    <w:rPr>
      <w:b/>
      <w:bCs/>
      <w:kern w:val="2"/>
      <w:sz w:val="21"/>
      <w:szCs w:val="24"/>
    </w:rPr>
  </w:style>
  <w:style w:type="paragraph" w:customStyle="1" w:styleId="Charb">
    <w:name w:val="Char"/>
    <w:basedOn w:val="a6"/>
    <w:qFormat/>
    <w:rsid w:val="008F1747"/>
    <w:rPr>
      <w:rFonts w:ascii="Tahoma" w:hAnsi="Tahoma" w:cs="Tahoma"/>
      <w:sz w:val="24"/>
      <w:szCs w:val="24"/>
    </w:rPr>
  </w:style>
  <w:style w:type="character" w:customStyle="1" w:styleId="Char0">
    <w:name w:val="文档结构图 Char"/>
    <w:basedOn w:val="a1"/>
    <w:link w:val="a6"/>
    <w:qFormat/>
    <w:rsid w:val="008F1747"/>
    <w:rPr>
      <w:rFonts w:ascii="Times New Roman" w:eastAsia="宋体" w:hAnsi="Times New Roman" w:cs="Times New Roman"/>
      <w:szCs w:val="21"/>
      <w:lang w:val="en-US" w:eastAsia="zh-CN" w:bidi="ar-SA"/>
    </w:rPr>
  </w:style>
  <w:style w:type="character" w:customStyle="1" w:styleId="3Char0">
    <w:name w:val="正文文本缩进 3 Char"/>
    <w:basedOn w:val="a1"/>
    <w:link w:val="30"/>
    <w:uiPriority w:val="99"/>
    <w:qFormat/>
    <w:rsid w:val="008F1747"/>
    <w:rPr>
      <w:rFonts w:ascii="Times New Roman" w:eastAsia="隶书" w:hAnsi="Times New Roman" w:cs="Times New Roman"/>
      <w:szCs w:val="21"/>
      <w:lang w:val="en-US" w:eastAsia="zh-CN" w:bidi="ar-SA"/>
    </w:rPr>
  </w:style>
  <w:style w:type="character" w:customStyle="1" w:styleId="2Char1">
    <w:name w:val="正文文本 2 Char"/>
    <w:basedOn w:val="a1"/>
    <w:link w:val="21"/>
    <w:uiPriority w:val="99"/>
    <w:qFormat/>
    <w:rsid w:val="008F1747"/>
    <w:rPr>
      <w:rFonts w:ascii="宋体" w:eastAsia="宋体" w:hAnsi="Times New Roman" w:cs="宋体"/>
      <w:szCs w:val="21"/>
      <w:lang w:val="en-US" w:eastAsia="zh-CN" w:bidi="ar-SA"/>
    </w:rPr>
  </w:style>
  <w:style w:type="paragraph" w:customStyle="1" w:styleId="23">
    <w:name w:val="2"/>
    <w:basedOn w:val="a0"/>
    <w:next w:val="ab"/>
    <w:uiPriority w:val="99"/>
    <w:qFormat/>
    <w:rsid w:val="008F1747"/>
    <w:pPr>
      <w:adjustRightInd w:val="0"/>
      <w:spacing w:after="120" w:line="300" w:lineRule="auto"/>
      <w:jc w:val="left"/>
      <w:textAlignment w:val="baseline"/>
    </w:pPr>
    <w:rPr>
      <w:rFonts w:ascii="Courier New" w:hAnsi="Courier New" w:cs="Courier New"/>
      <w:kern w:val="0"/>
      <w:szCs w:val="21"/>
    </w:rPr>
  </w:style>
  <w:style w:type="character" w:customStyle="1" w:styleId="2Char0">
    <w:name w:val="正文文本缩进 2 Char"/>
    <w:basedOn w:val="a1"/>
    <w:link w:val="20"/>
    <w:uiPriority w:val="99"/>
    <w:qFormat/>
    <w:rsid w:val="008F1747"/>
    <w:rPr>
      <w:rFonts w:ascii="宋体" w:eastAsia="宋体" w:hAnsi="Times New Roman" w:cs="宋体"/>
      <w:color w:val="FF0000"/>
      <w:szCs w:val="21"/>
      <w:lang w:val="en-US" w:eastAsia="zh-CN" w:bidi="ar-SA"/>
    </w:rPr>
  </w:style>
  <w:style w:type="paragraph" w:customStyle="1" w:styleId="12">
    <w:name w:val="1"/>
    <w:basedOn w:val="a0"/>
    <w:next w:val="ab"/>
    <w:uiPriority w:val="99"/>
    <w:qFormat/>
    <w:rsid w:val="008F1747"/>
    <w:pPr>
      <w:adjustRightInd w:val="0"/>
      <w:spacing w:after="120" w:line="300" w:lineRule="auto"/>
      <w:jc w:val="left"/>
      <w:textAlignment w:val="baseline"/>
    </w:pPr>
    <w:rPr>
      <w:rFonts w:ascii="Courier New" w:hAnsi="Courier New" w:cs="Courier New"/>
      <w:kern w:val="0"/>
      <w:szCs w:val="21"/>
    </w:rPr>
  </w:style>
  <w:style w:type="character" w:customStyle="1" w:styleId="Char6">
    <w:name w:val="日期 Char"/>
    <w:basedOn w:val="a1"/>
    <w:link w:val="ac"/>
    <w:uiPriority w:val="99"/>
    <w:qFormat/>
    <w:locked/>
    <w:rsid w:val="008F1747"/>
    <w:rPr>
      <w:rFonts w:ascii="仿宋_GB2312" w:eastAsia="仿宋_GB2312" w:hAnsi="Times New Roman" w:cs="Times New Roman"/>
      <w:sz w:val="24"/>
      <w:szCs w:val="20"/>
      <w:lang w:val="en-US" w:eastAsia="zh-CN" w:bidi="ar-SA"/>
    </w:rPr>
  </w:style>
  <w:style w:type="character" w:customStyle="1" w:styleId="f121">
    <w:name w:val="f121"/>
    <w:basedOn w:val="a1"/>
    <w:uiPriority w:val="99"/>
    <w:qFormat/>
    <w:rsid w:val="008F1747"/>
    <w:rPr>
      <w:rFonts w:ascii="Times New Roman" w:eastAsia="宋体" w:hAnsi="Times New Roman" w:cs="Times New Roman"/>
      <w:spacing w:val="0"/>
      <w:sz w:val="18"/>
      <w:szCs w:val="18"/>
      <w:u w:val="none"/>
      <w:lang w:val="en-US" w:eastAsia="zh-CN" w:bidi="ar-SA"/>
    </w:rPr>
  </w:style>
  <w:style w:type="character" w:customStyle="1" w:styleId="CharChar4">
    <w:name w:val="Char Char4"/>
    <w:basedOn w:val="a1"/>
    <w:uiPriority w:val="99"/>
    <w:qFormat/>
    <w:rsid w:val="008F1747"/>
    <w:rPr>
      <w:rFonts w:ascii="Courier New" w:eastAsia="宋体" w:hAnsi="Courier New" w:cs="Courier New"/>
      <w:sz w:val="21"/>
      <w:szCs w:val="21"/>
      <w:lang w:val="en-US" w:eastAsia="zh-CN" w:bidi="ar-SA"/>
    </w:rPr>
  </w:style>
  <w:style w:type="character" w:customStyle="1" w:styleId="Char3">
    <w:name w:val="正文文本 Char"/>
    <w:basedOn w:val="a1"/>
    <w:link w:val="a9"/>
    <w:uiPriority w:val="99"/>
    <w:qFormat/>
    <w:locked/>
    <w:rsid w:val="008F1747"/>
    <w:rPr>
      <w:rFonts w:ascii="仿宋_GB2312" w:eastAsia="仿宋_GB2312" w:hAnsi="宋体" w:cs="Times New Roman"/>
      <w:sz w:val="24"/>
      <w:lang w:val="en-US" w:eastAsia="zh-CN" w:bidi="ar-SA"/>
    </w:rPr>
  </w:style>
  <w:style w:type="paragraph" w:customStyle="1" w:styleId="CM1">
    <w:name w:val="CM1"/>
    <w:basedOn w:val="a0"/>
    <w:next w:val="a0"/>
    <w:uiPriority w:val="99"/>
    <w:qFormat/>
    <w:rsid w:val="008F1747"/>
    <w:pPr>
      <w:autoSpaceDE w:val="0"/>
      <w:autoSpaceDN w:val="0"/>
      <w:adjustRightInd w:val="0"/>
      <w:jc w:val="left"/>
    </w:pPr>
    <w:rPr>
      <w:rFonts w:ascii="宋体" w:cs="宋体"/>
      <w:kern w:val="0"/>
      <w:sz w:val="24"/>
    </w:rPr>
  </w:style>
  <w:style w:type="paragraph" w:customStyle="1" w:styleId="Default">
    <w:name w:val="Default"/>
    <w:uiPriority w:val="99"/>
    <w:qFormat/>
    <w:rsid w:val="008F1747"/>
    <w:pPr>
      <w:widowControl w:val="0"/>
      <w:autoSpaceDE w:val="0"/>
      <w:autoSpaceDN w:val="0"/>
      <w:adjustRightInd w:val="0"/>
    </w:pPr>
    <w:rPr>
      <w:rFonts w:ascii="华文中宋" w:eastAsia="华文中宋" w:cs="华文中宋"/>
      <w:color w:val="000000"/>
      <w:sz w:val="24"/>
      <w:szCs w:val="24"/>
    </w:rPr>
  </w:style>
  <w:style w:type="paragraph" w:customStyle="1" w:styleId="123">
    <w:name w:val="123"/>
    <w:basedOn w:val="a0"/>
    <w:qFormat/>
    <w:rsid w:val="008F1747"/>
    <w:pPr>
      <w:adjustRightInd w:val="0"/>
      <w:snapToGrid w:val="0"/>
      <w:spacing w:line="460" w:lineRule="atLeast"/>
      <w:ind w:firstLineChars="200" w:firstLine="200"/>
      <w:jc w:val="left"/>
    </w:pPr>
    <w:rPr>
      <w:rFonts w:ascii="仿宋_GB2312" w:eastAsia="仿宋_GB2312" w:hAnsi="宋体" w:cs="仿宋_GB2312"/>
      <w:sz w:val="26"/>
      <w:szCs w:val="26"/>
    </w:rPr>
  </w:style>
  <w:style w:type="character" w:customStyle="1" w:styleId="Char">
    <w:name w:val="注释标题 Char"/>
    <w:basedOn w:val="a1"/>
    <w:link w:val="a4"/>
    <w:uiPriority w:val="99"/>
    <w:qFormat/>
    <w:rsid w:val="008F1747"/>
    <w:rPr>
      <w:rFonts w:ascii="Times New Roman" w:eastAsia="宋体" w:hAnsi="Times New Roman" w:cs="Times New Roman"/>
      <w:szCs w:val="21"/>
      <w:lang w:val="en-US" w:eastAsia="zh-CN" w:bidi="ar-SA"/>
    </w:rPr>
  </w:style>
  <w:style w:type="character" w:customStyle="1" w:styleId="Char2">
    <w:name w:val="称呼 Char"/>
    <w:basedOn w:val="a1"/>
    <w:link w:val="a8"/>
    <w:uiPriority w:val="99"/>
    <w:qFormat/>
    <w:rsid w:val="008F1747"/>
    <w:rPr>
      <w:rFonts w:ascii="Times New Roman" w:eastAsia="宋体" w:hAnsi="Times New Roman" w:cs="Times New Roman"/>
      <w:szCs w:val="21"/>
      <w:lang w:val="en-US" w:eastAsia="zh-CN" w:bidi="ar-SA"/>
    </w:rPr>
  </w:style>
  <w:style w:type="paragraph" w:customStyle="1" w:styleId="afa">
    <w:name w:val="附注－正文"/>
    <w:basedOn w:val="aa"/>
    <w:uiPriority w:val="99"/>
    <w:qFormat/>
    <w:rsid w:val="008F1747"/>
    <w:pPr>
      <w:adjustRightInd w:val="0"/>
      <w:snapToGrid w:val="0"/>
      <w:spacing w:afterLines="50" w:line="360" w:lineRule="auto"/>
      <w:ind w:firstLine="200"/>
    </w:pPr>
    <w:rPr>
      <w:rFonts w:eastAsia="宋体"/>
      <w:sz w:val="21"/>
      <w:szCs w:val="21"/>
    </w:rPr>
  </w:style>
  <w:style w:type="character" w:customStyle="1" w:styleId="Char4">
    <w:name w:val="正文文本缩进 Char"/>
    <w:basedOn w:val="a1"/>
    <w:link w:val="aa"/>
    <w:uiPriority w:val="99"/>
    <w:qFormat/>
    <w:locked/>
    <w:rsid w:val="008F1747"/>
    <w:rPr>
      <w:rFonts w:ascii="Times New Roman" w:eastAsia="仿宋_GB2312" w:hAnsi="Times New Roman" w:cs="Times New Roman"/>
      <w:sz w:val="24"/>
      <w:lang w:val="en-US" w:eastAsia="zh-CN" w:bidi="ar-SA"/>
    </w:rPr>
  </w:style>
  <w:style w:type="paragraph" w:customStyle="1" w:styleId="a">
    <w:name w:val="附注－标题二"/>
    <w:basedOn w:val="a0"/>
    <w:uiPriority w:val="99"/>
    <w:qFormat/>
    <w:rsid w:val="008F1747"/>
    <w:pPr>
      <w:keepNext/>
      <w:numPr>
        <w:numId w:val="2"/>
      </w:numPr>
      <w:tabs>
        <w:tab w:val="left" w:pos="504"/>
      </w:tabs>
      <w:adjustRightInd w:val="0"/>
      <w:snapToGrid w:val="0"/>
      <w:spacing w:line="460" w:lineRule="atLeast"/>
      <w:outlineLvl w:val="0"/>
    </w:pPr>
    <w:rPr>
      <w:rFonts w:ascii="黑体" w:eastAsia="黑体" w:hAnsi="Arial Narrow" w:cs="黑体"/>
      <w:kern w:val="0"/>
      <w:sz w:val="24"/>
    </w:rPr>
  </w:style>
  <w:style w:type="paragraph" w:customStyle="1" w:styleId="-3">
    <w:name w:val="附注-标题3"/>
    <w:uiPriority w:val="99"/>
    <w:qFormat/>
    <w:rsid w:val="008F1747"/>
    <w:pPr>
      <w:tabs>
        <w:tab w:val="left" w:pos="1125"/>
      </w:tabs>
      <w:spacing w:beforeLines="25" w:afterLines="25" w:line="360" w:lineRule="auto"/>
      <w:ind w:left="1125" w:hanging="720"/>
      <w:outlineLvl w:val="1"/>
    </w:pPr>
    <w:rPr>
      <w:rFonts w:ascii="Arial Narrow" w:hAnsi="Arial Narrow" w:cs="Arial Narrow"/>
      <w:b/>
      <w:bCs/>
      <w:kern w:val="2"/>
      <w:sz w:val="21"/>
      <w:szCs w:val="21"/>
    </w:rPr>
  </w:style>
  <w:style w:type="paragraph" w:customStyle="1" w:styleId="afb">
    <w:name w:val="报告－收件人"/>
    <w:basedOn w:val="ab"/>
    <w:uiPriority w:val="99"/>
    <w:qFormat/>
    <w:rsid w:val="008F1747"/>
    <w:pPr>
      <w:spacing w:beforeLines="50" w:afterLines="50" w:line="360" w:lineRule="auto"/>
    </w:pPr>
    <w:rPr>
      <w:rFonts w:ascii="Times New Roman" w:hAnsi="Times New Roman"/>
      <w:b/>
      <w:bCs/>
      <w:sz w:val="28"/>
      <w:szCs w:val="28"/>
      <w:u w:val="single"/>
    </w:rPr>
  </w:style>
  <w:style w:type="paragraph" w:customStyle="1" w:styleId="CharCharCharChar">
    <w:name w:val="Char Char Char Char"/>
    <w:basedOn w:val="a0"/>
    <w:qFormat/>
    <w:rsid w:val="008F1747"/>
    <w:pPr>
      <w:widowControl/>
      <w:autoSpaceDE w:val="0"/>
      <w:autoSpaceDN w:val="0"/>
      <w:adjustRightInd w:val="0"/>
      <w:spacing w:after="160" w:line="240" w:lineRule="exact"/>
      <w:jc w:val="left"/>
    </w:pPr>
    <w:rPr>
      <w:szCs w:val="21"/>
    </w:rPr>
  </w:style>
  <w:style w:type="paragraph" w:customStyle="1" w:styleId="CharCharCharCharCharChar1CharCharChar">
    <w:name w:val="Char Char Char Char Char Char1 Char Char Char"/>
    <w:basedOn w:val="a0"/>
    <w:uiPriority w:val="99"/>
    <w:qFormat/>
    <w:rsid w:val="008F1747"/>
    <w:pPr>
      <w:autoSpaceDE w:val="0"/>
      <w:autoSpaceDN w:val="0"/>
      <w:adjustRightInd w:val="0"/>
      <w:jc w:val="left"/>
      <w:textAlignment w:val="baseline"/>
    </w:pPr>
    <w:rPr>
      <w:rFonts w:eastAsia="方正仿宋简体"/>
      <w:sz w:val="32"/>
      <w:szCs w:val="32"/>
    </w:rPr>
  </w:style>
  <w:style w:type="character" w:customStyle="1" w:styleId="CharChar101">
    <w:name w:val="Char Char101"/>
    <w:basedOn w:val="a1"/>
    <w:uiPriority w:val="99"/>
    <w:qFormat/>
    <w:rsid w:val="008F1747"/>
    <w:rPr>
      <w:rFonts w:ascii="Times New Roman" w:eastAsia="宋体" w:hAnsi="Times New Roman" w:cs="Times New Roman"/>
      <w:b/>
      <w:bCs/>
      <w:kern w:val="2"/>
      <w:sz w:val="32"/>
      <w:szCs w:val="32"/>
      <w:lang w:val="en-US" w:eastAsia="zh-CN" w:bidi="ar-SA"/>
    </w:rPr>
  </w:style>
  <w:style w:type="character" w:customStyle="1" w:styleId="CharChar11">
    <w:name w:val="Char Char11"/>
    <w:basedOn w:val="a1"/>
    <w:uiPriority w:val="99"/>
    <w:qFormat/>
    <w:locked/>
    <w:rsid w:val="008F1747"/>
    <w:rPr>
      <w:rFonts w:ascii="宋体" w:eastAsia="宋体" w:hAnsi="Courier New" w:cs="宋体"/>
      <w:kern w:val="2"/>
      <w:sz w:val="21"/>
      <w:szCs w:val="21"/>
      <w:lang w:val="en-US" w:eastAsia="zh-CN" w:bidi="ar-SA"/>
    </w:rPr>
  </w:style>
  <w:style w:type="character" w:customStyle="1" w:styleId="CharChar3">
    <w:name w:val="Char Char3"/>
    <w:basedOn w:val="a1"/>
    <w:uiPriority w:val="99"/>
    <w:qFormat/>
    <w:rsid w:val="008F1747"/>
    <w:rPr>
      <w:rFonts w:ascii="Times New Roman" w:eastAsia="宋体" w:hAnsi="Times New Roman" w:cs="Times New Roman"/>
      <w:lang w:val="en-US" w:eastAsia="zh-CN" w:bidi="ar-SA"/>
    </w:rPr>
  </w:style>
  <w:style w:type="paragraph" w:customStyle="1" w:styleId="CharCharCharCharCharCharCharChar">
    <w:name w:val="Char Char Char Char Char Char Char Char"/>
    <w:basedOn w:val="a0"/>
    <w:uiPriority w:val="99"/>
    <w:qFormat/>
    <w:rsid w:val="008F1747"/>
    <w:pPr>
      <w:widowControl/>
      <w:spacing w:after="160" w:line="240" w:lineRule="exact"/>
      <w:jc w:val="left"/>
    </w:pPr>
    <w:rPr>
      <w:kern w:val="0"/>
      <w:sz w:val="20"/>
      <w:szCs w:val="20"/>
    </w:rPr>
  </w:style>
  <w:style w:type="paragraph" w:styleId="afc">
    <w:name w:val="List Paragraph"/>
    <w:basedOn w:val="a0"/>
    <w:uiPriority w:val="34"/>
    <w:qFormat/>
    <w:rsid w:val="008F1747"/>
    <w:pPr>
      <w:ind w:firstLineChars="200" w:firstLine="420"/>
    </w:pPr>
  </w:style>
  <w:style w:type="table" w:customStyle="1" w:styleId="TableNormal">
    <w:name w:val="Table Normal"/>
    <w:uiPriority w:val="2"/>
    <w:semiHidden/>
    <w:unhideWhenUsed/>
    <w:qFormat/>
    <w:rsid w:val="008F1747"/>
    <w:tblPr>
      <w:tblCellMar>
        <w:top w:w="0" w:type="dxa"/>
        <w:left w:w="0" w:type="dxa"/>
        <w:bottom w:w="0" w:type="dxa"/>
        <w:right w:w="0" w:type="dxa"/>
      </w:tblCellMar>
    </w:tblPr>
  </w:style>
  <w:style w:type="paragraph" w:customStyle="1" w:styleId="TableParagraph">
    <w:name w:val="Table Paragraph"/>
    <w:basedOn w:val="a0"/>
    <w:uiPriority w:val="1"/>
    <w:qFormat/>
    <w:rsid w:val="008F1747"/>
    <w:pPr>
      <w:jc w:val="left"/>
    </w:pPr>
    <w:rPr>
      <w:rFonts w:asciiTheme="minorHAnsi" w:eastAsiaTheme="minorHAnsi" w:hAnsiTheme="minorHAnsi" w:cstheme="minorBidi"/>
      <w:kern w:val="0"/>
      <w:sz w:val="22"/>
      <w:szCs w:val="22"/>
      <w:lang w:eastAsia="en-US"/>
    </w:rPr>
  </w:style>
  <w:style w:type="character" w:customStyle="1" w:styleId="Char7">
    <w:name w:val="批注框文本 Char"/>
    <w:basedOn w:val="a1"/>
    <w:link w:val="ad"/>
    <w:uiPriority w:val="99"/>
    <w:semiHidden/>
    <w:rsid w:val="008F1747"/>
    <w:rPr>
      <w:rFonts w:asciiTheme="minorHAnsi" w:eastAsiaTheme="minorEastAsia" w:hAnsiTheme="minorHAnsi" w:cstheme="minorBidi"/>
      <w:kern w:val="2"/>
      <w:sz w:val="18"/>
      <w:szCs w:val="18"/>
      <w:lang w:val="en-US" w:eastAsia="zh-CN" w:bidi="ar-SA"/>
    </w:rPr>
  </w:style>
  <w:style w:type="character" w:customStyle="1" w:styleId="Char9">
    <w:name w:val="页眉 Char"/>
    <w:basedOn w:val="a1"/>
    <w:link w:val="af"/>
    <w:uiPriority w:val="99"/>
    <w:semiHidden/>
    <w:rsid w:val="008F1747"/>
    <w:rPr>
      <w:rFonts w:asciiTheme="minorHAnsi" w:eastAsiaTheme="minorEastAsia" w:hAnsiTheme="minorHAnsi" w:cstheme="minorBidi"/>
      <w:kern w:val="2"/>
      <w:sz w:val="18"/>
      <w:szCs w:val="18"/>
      <w:lang w:val="en-US" w:eastAsia="zh-CN" w:bidi="ar-SA"/>
    </w:rPr>
  </w:style>
  <w:style w:type="character" w:customStyle="1" w:styleId="Char8">
    <w:name w:val="页脚 Char"/>
    <w:basedOn w:val="a1"/>
    <w:link w:val="ae"/>
    <w:uiPriority w:val="99"/>
    <w:semiHidden/>
    <w:qFormat/>
    <w:rsid w:val="008F1747"/>
    <w:rPr>
      <w:rFonts w:asciiTheme="minorHAnsi" w:eastAsiaTheme="minorEastAsia" w:hAnsiTheme="minorHAnsi" w:cstheme="minorBidi"/>
      <w:kern w:val="2"/>
      <w:sz w:val="18"/>
      <w:szCs w:val="18"/>
      <w:lang w:val="en-US" w:eastAsia="zh-CN" w:bidi="ar-SA"/>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1.wmf"/><Relationship Id="rId18" Type="http://schemas.openxmlformats.org/officeDocument/2006/relationships/control" Target="activeX/activeX3.xml"/><Relationship Id="rId26" Type="http://schemas.openxmlformats.org/officeDocument/2006/relationships/footer" Target="footer7.xml"/><Relationship Id="rId39"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header" Target="header5.xml"/><Relationship Id="rId34" Type="http://schemas.openxmlformats.org/officeDocument/2006/relationships/image" Target="media/image11.jpeg"/><Relationship Id="rId42"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3.wmf"/><Relationship Id="rId25" Type="http://schemas.openxmlformats.org/officeDocument/2006/relationships/header" Target="header7.xml"/><Relationship Id="rId33" Type="http://schemas.openxmlformats.org/officeDocument/2006/relationships/image" Target="media/image10.jpeg"/><Relationship Id="rId38"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control" Target="activeX/activeX2.xml"/><Relationship Id="rId20" Type="http://schemas.openxmlformats.org/officeDocument/2006/relationships/footer" Target="footer4.xml"/><Relationship Id="rId29" Type="http://schemas.openxmlformats.org/officeDocument/2006/relationships/image" Target="media/image6.png"/><Relationship Id="rId41"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footer" Target="footer6.xml"/><Relationship Id="rId32" Type="http://schemas.openxmlformats.org/officeDocument/2006/relationships/image" Target="media/image9.jpeg"/><Relationship Id="rId37" Type="http://schemas.openxmlformats.org/officeDocument/2006/relationships/image" Target="media/image14.jpeg"/><Relationship Id="rId40"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2.wmf"/><Relationship Id="rId23" Type="http://schemas.openxmlformats.org/officeDocument/2006/relationships/footer" Target="footer5.xml"/><Relationship Id="rId28" Type="http://schemas.openxmlformats.org/officeDocument/2006/relationships/image" Target="media/image5.png"/><Relationship Id="rId36" Type="http://schemas.openxmlformats.org/officeDocument/2006/relationships/image" Target="media/image13.png"/><Relationship Id="rId10" Type="http://schemas.openxmlformats.org/officeDocument/2006/relationships/footer" Target="footer2.xml"/><Relationship Id="rId19" Type="http://schemas.openxmlformats.org/officeDocument/2006/relationships/header" Target="header4.xml"/><Relationship Id="rId31"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control" Target="activeX/activeX1.xml"/><Relationship Id="rId22" Type="http://schemas.openxmlformats.org/officeDocument/2006/relationships/header" Target="header6.xm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image" Target="media/image12.jpeg"/><Relationship Id="rId43" Type="http://schemas.openxmlformats.org/officeDocument/2006/relationships/theme" Target="theme/theme1.xml"/></Relationships>
</file>

<file path=word/activeX/activeX1.xml><?xml version="1.0" encoding="utf-8"?>
<ax:ocx xmlns:ax="http://schemas.microsoft.com/office/2006/activeX" xmlns:r="http://schemas.openxmlformats.org/officeDocument/2006/relationships" ax:classid="{C1D0F841-FF1F-4B7E-A9DC-8821CAC75297}" ax:persistence="persistPropertyBag">
  <ax:ocxPr ax:name="_Version" ax:value="65536"/>
  <ax:ocxPr ax:name="_ExtentX" ax:value="4233"/>
  <ax:ocxPr ax:name="_ExtentY" ax:value="4286"/>
  <ax:ocxPr ax:name="_StockProps" ax:value="0"/>
  <ax:ocxPr ax:name="signatureData" ax:value="yJ5fQFn48S+7NXg5r0H2MqwRO3Hkao8TTNNgRhkrNXgjMwpcercixShMDIxztGlNEHptIBK+CfALX3OKiJ/PLp8326/EkoWzrUciRxNhPfjeucqYDVtLg/ptwc5eA6lzWNtU9adcfhVMCnjQm/6DM8k7rgtQ3nqp51g35KL+YZg=````MIGJAoGBAMtT6ijI3XxYpAOwiYhEER0U/YHYAwx0v++Eb4TqH4aC/eilWw/ujQxh3JRvmQS7aLt8GyoTGfE9C9cX4gzE5rgt8UoZu88lTD0LPzj35OsjfqrNWfxzDMo3dwfLwQWv25w43CSRkyTqSP1n+BwhWTEKrYPMrtpyHf6RntkihW/9AgMBAAE=````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````1677829697````806000121411721````[`~]HIGH_1:;2:;3:[`~]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[`~]"/>
  <ax:ocxPr ax:name="headerLength" ax:value="1723"/>
  <ax:ocxPr ax:name="sHeader" ax:value="RVNweXB99l9naWY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
  <ax:ocxPr ax:name="m_sDocProtectedPass" ax:value="BJCA58048600"/>
  <ax:ocxPr ax:name="m_signType" ax:value="4"/>
  <ax:ocxPr ax:name="m_sSystemInfo" ax:value="MSWORD版本：12.0&#10;操作系统版本：Windows NT 6.1"/>
  <ax:ocxPr ax:name="m_iDisHeight" ax:value="162"/>
  <ax:ocxPr ax:name="m_iDisWidth" ax:value="160"/>
  <ax:ocxPr ax:name="m_iDisPercent" ax:value="100"/>
  <ax:ocxPr ax:name="m_iVersion" ax:value="2"/>
  <ax:ocxPr ax:name="m_ulViewState" ax:value="36762"/>
</ax:ocx>
</file>

<file path=word/activeX/activeX2.xml><?xml version="1.0" encoding="utf-8"?>
<ax:ocx xmlns:ax="http://schemas.microsoft.com/office/2006/activeX" xmlns:r="http://schemas.openxmlformats.org/officeDocument/2006/relationships" ax:classid="{C1D0F841-FF1F-4B7E-A9DC-8821CAC75297}" ax:persistence="persistPropertyBag">
  <ax:ocxPr ax:name="_Version" ax:value="65536"/>
  <ax:ocxPr ax:name="_ExtentX" ax:value="3016"/>
  <ax:ocxPr ax:name="_ExtentY" ax:value="1508"/>
  <ax:ocxPr ax:name="_StockProps" ax:value="0"/>
  <ax:ocxPr ax:name="signatureData" ax:value="kEkAYsSwU/tAYiJRpJ8ekrVw/A3K05rsx0ATNJ8c5tahnA7BknBFJcL7LabukLCStr7C+hB3Lv+DD5Dlm8mZgdf82uHmjWHYFosrmzfINHqvpXEfrlGGq7JlMT4r5uUW7iAHpM3AuYoDpKx5vimHNX8p4RtkWIoDBZ5uf00t0+U=````MIGJAoGBALkOTlvSB151qMGZKpHOmc8oOSZSMEPykEmgdshjo+cOe05PRi3KgFS/g1hYmB4RIIs0Bue2pMi/RkL3IX9jGm2oNvG/jEPHQkiDymXhIumeq5qx6yHXEiSh0gz3mXN5z+y2xMzF8Ir2/GEWH2wN9nS54cX0lgU4l6eGIzczR8crAgMBAAE=````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````1677829675````806000121411746````[`~]HIGH_1:;2:;3:[`~]R0lGODlhcgA5AOcAAP8AAP8ASP8AdP9IAP90AP9NTf9oaP9InP90v/+cSP+cdP+/dP+MjP+cv/+ysv+c3/+////fnP//v//f3//f////3////w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[`~]"/>
  <ax:ocxPr ax:name="headerLength" ax:value="1758"/>
  <ax:ocxPr ax:name="sHeader" ax:value="RVN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GEBACAYQkEAMQAAwno14MKOWw5bmFXWUFBQUFBQUFBQUFBQUFBQUFBQUFBQUFB"/>
  <ax:ocxPr ax:name="m_sDocProtectedPass" ax:value="BJCA58048600"/>
  <ax:ocxPr ax:name="m_signType" ax:value="4"/>
  <ax:ocxPr ax:name="m_sSystemInfo" ax:value="MSWORD版本：12.0&#10;操作系统版本：Windows NT 6.1"/>
  <ax:ocxPr ax:name="m_iDisHeight" ax:value="57"/>
  <ax:ocxPr ax:name="m_iDisWidth" ax:value="114"/>
  <ax:ocxPr ax:name="m_iDisPercent" ax:value="100"/>
  <ax:ocxPr ax:name="m_iVersion" ax:value="2"/>
  <ax:ocxPr ax:name="m_ulViewState" ax:value="36762"/>
</ax:ocx>
</file>

<file path=word/activeX/activeX3.xml><?xml version="1.0" encoding="utf-8"?>
<ax:ocx xmlns:ax="http://schemas.microsoft.com/office/2006/activeX" xmlns:r="http://schemas.openxmlformats.org/officeDocument/2006/relationships" ax:classid="{C1D0F841-FF1F-4B7E-A9DC-8821CAC75297}" ax:persistence="persistPropertyBag">
  <ax:ocxPr ax:name="_Version" ax:value="65536"/>
  <ax:ocxPr ax:name="_ExtentX" ax:value="3016"/>
  <ax:ocxPr ax:name="_ExtentY" ax:value="1508"/>
  <ax:ocxPr ax:name="_StockProps" ax:value="0"/>
  <ax:ocxPr ax:name="signatureData" ax:value="WsA2OiOW32Ny9lH/r45UA/ojCiDNdMjrI24me0LXnb0PvQ/U38Itt6vlJ5NJKijyQbktlGbbYgCOSjIEYNo80lv3141aw6FosVZbZTWuJF9p8393qyum0yofCNMdMymyOqzSVqb+Y5inL7MBU/aHfxxDnM2b+silRxie9OvLRKg=````MIGJAoGBAMhV32GvqYI0lRO5dEOhJszYs9cy51p4BtwKBBdkTUlVUuIArnoKDmLvrJPPtWdLSNjeKvBOAj3FOxSEjtAiHhbagpDjAMWOzTQw8ZT5uYHMmN5TEruIz3CLa4c4ajP1BlNuUamt3kwh6EHiLeB0r0YTHKMvlgdtiKcAZ+qYFJ9TAgMBAAE=````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````1677829644````806000121410301````[`~]HIGH_1:;2:;3:[`~]R0lGODlhcgA5APcAAP8AAP8AOv86AP86Ov8AZv9mAP9mOv9NTf9oaP86kP9mtv+QOv+2Zv+MjP+ysv+Q2/+22/+2///bkP//tv/b2//b////2////w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[`~]"/>
  <ax:ocxPr ax:name="headerLength" ax:value="1758"/>
  <ax:ocxPr ax:name="sHeader" ax:value="RVNVRkJRVUZCUVVGQlFVRkJRVUZCUVVGQlFVRkJRVUZCUVVGQlFVRkJRVUZCUVVGQlFVRkJRVUZCUVVGQlFVRkJRVUZCUVVGQlFVRkJRVUZCUVVGQlFVRkJRVUdFQkFDQVlRa0VBTVFBQXdubzE0TUtPV3c1Ym1GWFdVRkJRVUZCUVVGQlFVRkJRVUZCUVVGQlFVRkJRVUZCDEJKQ0E1ODA0ODYwMAAAAAAABAAAAAAAAAAAAAAAAAAAAAAAAAAtTVNXT1JEsOaxvqO6MTIuMAqy2df3z7XNs7Dmsb6juldpbmRvd3MgTlQgNi4xADkAcgBkAAIA////////mo8AAAAAAAAA/////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"/>
  <ax:ocxPr ax:name="m_sDocProtectedPass" ax:value="BJCA58048600"/>
  <ax:ocxPr ax:name="m_signType" ax:value="4"/>
  <ax:ocxPr ax:name="m_sSystemInfo" ax:value="MSWORD版本：12.0&#10;操作系统版本：Windows NT 6.1"/>
  <ax:ocxPr ax:name="m_iDisHeight" ax:value="57"/>
  <ax:ocxPr ax:name="m_iDisWidth" ax:value="114"/>
  <ax:ocxPr ax:name="m_iDisPercent" ax:value="100"/>
  <ax:ocxPr ax:name="m_iVersion" ax:value="2"/>
  <ax:ocxPr ax:name="m_ulViewState" ax:value="36762"/>
</ax:ocx>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28</Pages>
  <Words>6155</Words>
  <Characters>2777</Characters>
  <Application>Microsoft Office Word</Application>
  <DocSecurity>8</DocSecurity>
  <Lines>23</Lines>
  <Paragraphs>17</Paragraphs>
  <ScaleCrop>false</ScaleCrop>
  <Company>Sky123.Org</Company>
  <LinksUpToDate>false</LinksUpToDate>
  <CharactersWithSpaces>8915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会计报表附注补充资料</dc:title>
  <dc:creator>Sky123.Org</dc:creator>
  <cp:lastModifiedBy>Sky123.Org</cp:lastModifiedBy>
  <cp:revision>5</cp:revision>
  <cp:lastPrinted>2009-03-23T08:48:00Z</cp:lastPrinted>
  <dcterms:created xsi:type="dcterms:W3CDTF">2023-01-14T06:52:00Z</dcterms:created>
  <dcterms:modified xsi:type="dcterms:W3CDTF">2023-03-03T07:49:00Z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BD721978322348DDA8A0951F0DB3A317</vt:lpwstr>
  </property>
  <property fmtid="{D5CDD505-2E9C-101B-9397-08002B2CF9AE}" pid="4" name="Created">
    <vt:filetime>2023-03-03T00:00:00Z</vt:filetime>
  </property>
  <property fmtid="{D5CDD505-2E9C-101B-9397-08002B2CF9AE}" pid="5" name="LastSaved">
    <vt:filetime>2023-03-03T00:00:00Z</vt:filetime>
  </property>
</Properties>
</file>